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AB" w:rsidRDefault="00F65B8D" w:rsidP="007560AB">
      <w:pPr>
        <w:pStyle w:val="Encabezado"/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8662670</wp:posOffset>
            </wp:positionH>
            <wp:positionV relativeFrom="paragraph">
              <wp:posOffset>-5080</wp:posOffset>
            </wp:positionV>
            <wp:extent cx="810260" cy="750570"/>
            <wp:effectExtent l="0" t="0" r="8890" b="0"/>
            <wp:wrapNone/>
            <wp:docPr id="29" name="Imagen 2" descr="C:\Users\CALIDAD\Pictures\LOGO UGEL CANAS_MENBRE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CALIDAD\Pictures\LOGO UGEL CANAS_MENBRET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-24765</wp:posOffset>
            </wp:positionV>
            <wp:extent cx="669925" cy="677545"/>
            <wp:effectExtent l="0" t="0" r="0" b="8255"/>
            <wp:wrapSquare wrapText="bothSides"/>
            <wp:docPr id="4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0AB">
        <w:rPr>
          <w:b/>
          <w:sz w:val="28"/>
        </w:rPr>
        <w:t>UNIDAD DE GESTION EDUCATIVA LOCAL - CANAS</w:t>
      </w:r>
    </w:p>
    <w:p w:rsidR="007560AB" w:rsidRPr="00BA2D7B" w:rsidRDefault="007560AB" w:rsidP="007560AB">
      <w:pPr>
        <w:pStyle w:val="Encabezado"/>
        <w:jc w:val="center"/>
        <w:rPr>
          <w:b/>
          <w:sz w:val="28"/>
        </w:rPr>
      </w:pPr>
      <w:r w:rsidRPr="00BA2D7B">
        <w:rPr>
          <w:b/>
          <w:sz w:val="28"/>
        </w:rPr>
        <w:t>INSTITUCION EDUCATIVA DE JEC – FERNANDO TUPAC AMARU DE TUNGASUCA</w:t>
      </w:r>
    </w:p>
    <w:p w:rsidR="007560AB" w:rsidRDefault="007560AB" w:rsidP="007560AB">
      <w:pPr>
        <w:pStyle w:val="Encabezado"/>
        <w:jc w:val="center"/>
      </w:pPr>
      <w:r>
        <w:t>“AÑO DE LA UNIVERSALIZACION DE LA SALUD”</w:t>
      </w:r>
    </w:p>
    <w:p w:rsidR="007560AB" w:rsidRPr="007560AB" w:rsidRDefault="007560AB" w:rsidP="007560AB">
      <w:pPr>
        <w:tabs>
          <w:tab w:val="left" w:pos="435"/>
          <w:tab w:val="center" w:pos="4419"/>
          <w:tab w:val="right" w:pos="8838"/>
        </w:tabs>
        <w:ind w:right="-1"/>
        <w:rPr>
          <w:rFonts w:ascii="Adobe Hebrew" w:eastAsia="Calibri" w:hAnsi="Adobe Hebrew" w:cs="Adobe Hebrew"/>
          <w:b/>
          <w:szCs w:val="28"/>
          <w:lang w:eastAsia="en-US"/>
        </w:rPr>
      </w:pPr>
    </w:p>
    <w:p w:rsidR="00EB62B1" w:rsidRDefault="00EB62B1" w:rsidP="00F71D37">
      <w:pPr>
        <w:rPr>
          <w:b/>
          <w:bCs/>
        </w:rPr>
      </w:pPr>
    </w:p>
    <w:p w:rsidR="008957BC" w:rsidRDefault="008957BC" w:rsidP="008957BC">
      <w:pPr>
        <w:jc w:val="center"/>
        <w:rPr>
          <w:b/>
          <w:bCs/>
        </w:rPr>
      </w:pPr>
      <w:r w:rsidRPr="00717ACB">
        <w:rPr>
          <w:b/>
          <w:bCs/>
        </w:rPr>
        <w:t>ANEXO N° 01</w:t>
      </w:r>
    </w:p>
    <w:p w:rsidR="005C3ACF" w:rsidRDefault="005C3ACF" w:rsidP="008957BC">
      <w:pPr>
        <w:jc w:val="center"/>
        <w:rPr>
          <w:b/>
          <w:bCs/>
        </w:rPr>
      </w:pPr>
      <w:r w:rsidRPr="005C3ACF">
        <w:rPr>
          <w:rFonts w:ascii="Arial" w:hAnsi="Arial" w:cs="Arial"/>
          <w:b/>
        </w:rPr>
        <w:t>INFORME DE</w:t>
      </w:r>
      <w:r w:rsidRPr="005C3ACF">
        <w:rPr>
          <w:rFonts w:ascii="Arial" w:eastAsia="Calibri" w:hAnsi="Arial" w:cs="Arial"/>
          <w:b/>
          <w:lang w:eastAsia="en-US"/>
        </w:rPr>
        <w:t xml:space="preserve"> ACCIONES PEDAGÓGICAS 2020 </w:t>
      </w:r>
      <w:r w:rsidRPr="005C3ACF">
        <w:rPr>
          <w:b/>
          <w:bCs/>
        </w:rPr>
        <w:t xml:space="preserve">EN EL MARCO DE LA ESTRATEGIA “APRENDO EN CASA” </w:t>
      </w:r>
      <w:r w:rsidRPr="005C3ACF">
        <w:rPr>
          <w:rFonts w:ascii="Calibri" w:eastAsia="Calibri" w:hAnsi="Calibri"/>
          <w:b/>
          <w:lang w:eastAsia="en-US"/>
        </w:rPr>
        <w:t xml:space="preserve"> </w:t>
      </w:r>
    </w:p>
    <w:p w:rsidR="008957BC" w:rsidRDefault="008957BC" w:rsidP="005C3ACF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="-431" w:tblpY="143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32"/>
        <w:gridCol w:w="3522"/>
        <w:gridCol w:w="2900"/>
        <w:gridCol w:w="2839"/>
      </w:tblGrid>
      <w:tr w:rsidR="005C3ACF" w:rsidRPr="005C3ACF" w:rsidTr="00AA6BFF">
        <w:trPr>
          <w:trHeight w:val="233"/>
        </w:trPr>
        <w:tc>
          <w:tcPr>
            <w:tcW w:w="6332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DRE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D711E6" w:rsidRPr="005C3ACF" w:rsidRDefault="00D711E6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UGEL</w:t>
            </w:r>
          </w:p>
        </w:tc>
        <w:tc>
          <w:tcPr>
            <w:tcW w:w="2839" w:type="dxa"/>
            <w:shd w:val="clear" w:color="auto" w:fill="FFFFFF"/>
            <w:vAlign w:val="center"/>
          </w:tcPr>
          <w:p w:rsidR="008957BC" w:rsidRPr="00D711E6" w:rsidRDefault="008957BC" w:rsidP="00D711E6">
            <w:pPr>
              <w:spacing w:line="360" w:lineRule="auto"/>
              <w:rPr>
                <w:rFonts w:ascii="Arial Rounded MT Bold" w:hAnsi="Arial Rounded MT Bold" w:cs="Arial"/>
              </w:rPr>
            </w:pPr>
          </w:p>
        </w:tc>
      </w:tr>
      <w:tr w:rsidR="005C3ACF" w:rsidRPr="005C3ACF" w:rsidTr="00AA6BFF">
        <w:trPr>
          <w:trHeight w:val="485"/>
        </w:trPr>
        <w:tc>
          <w:tcPr>
            <w:tcW w:w="6332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CÓDIGO MODULAR</w:t>
            </w:r>
          </w:p>
        </w:tc>
        <w:tc>
          <w:tcPr>
            <w:tcW w:w="2839" w:type="dxa"/>
            <w:shd w:val="clear" w:color="auto" w:fill="FFFFFF"/>
            <w:vAlign w:val="center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</w:rPr>
            </w:pPr>
          </w:p>
        </w:tc>
      </w:tr>
      <w:tr w:rsidR="005C3ACF" w:rsidRPr="005C3ACF" w:rsidTr="00AA6BFF">
        <w:trPr>
          <w:trHeight w:val="476"/>
        </w:trPr>
        <w:tc>
          <w:tcPr>
            <w:tcW w:w="6332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INSTITUCIÓN O PROGRAMA EDUCATIVO</w:t>
            </w:r>
          </w:p>
        </w:tc>
        <w:tc>
          <w:tcPr>
            <w:tcW w:w="9261" w:type="dxa"/>
            <w:gridSpan w:val="3"/>
            <w:shd w:val="clear" w:color="auto" w:fill="FFFFFF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CF" w:rsidRPr="005C3ACF" w:rsidTr="00AA6BFF">
        <w:trPr>
          <w:trHeight w:val="233"/>
        </w:trPr>
        <w:tc>
          <w:tcPr>
            <w:tcW w:w="6332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CICLO</w:t>
            </w:r>
          </w:p>
        </w:tc>
        <w:tc>
          <w:tcPr>
            <w:tcW w:w="3522" w:type="dxa"/>
            <w:shd w:val="clear" w:color="auto" w:fill="FFFFFF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GRADO</w:t>
            </w:r>
            <w:r w:rsidR="007325F4" w:rsidRPr="005C3A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E57282" w:rsidRPr="005C3ACF">
              <w:rPr>
                <w:rFonts w:ascii="Arial" w:hAnsi="Arial" w:cs="Arial"/>
                <w:sz w:val="20"/>
                <w:szCs w:val="20"/>
              </w:rPr>
              <w:t>E</w:t>
            </w:r>
            <w:r w:rsidR="007325F4" w:rsidRPr="005C3ACF">
              <w:rPr>
                <w:rFonts w:ascii="Arial" w:hAnsi="Arial" w:cs="Arial"/>
                <w:sz w:val="20"/>
                <w:szCs w:val="20"/>
              </w:rPr>
              <w:t>DAD</w:t>
            </w:r>
          </w:p>
        </w:tc>
        <w:tc>
          <w:tcPr>
            <w:tcW w:w="2839" w:type="dxa"/>
            <w:shd w:val="clear" w:color="auto" w:fill="FFFFFF"/>
            <w:vAlign w:val="center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</w:rPr>
            </w:pPr>
          </w:p>
        </w:tc>
      </w:tr>
      <w:tr w:rsidR="005C3ACF" w:rsidRPr="005C3ACF" w:rsidTr="00AA6BFF">
        <w:trPr>
          <w:trHeight w:val="476"/>
        </w:trPr>
        <w:tc>
          <w:tcPr>
            <w:tcW w:w="6332" w:type="dxa"/>
            <w:shd w:val="clear" w:color="auto" w:fill="DEEAF6"/>
            <w:vAlign w:val="center"/>
          </w:tcPr>
          <w:p w:rsidR="008957BC" w:rsidRPr="005C3ACF" w:rsidRDefault="008957BC" w:rsidP="008957B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3ACF">
              <w:rPr>
                <w:rFonts w:ascii="Arial" w:hAnsi="Arial" w:cs="Arial"/>
                <w:sz w:val="20"/>
                <w:szCs w:val="20"/>
              </w:rPr>
              <w:t>APELLIDOS Y NOMBRES DEL DOCENTE</w:t>
            </w:r>
          </w:p>
        </w:tc>
        <w:tc>
          <w:tcPr>
            <w:tcW w:w="9261" w:type="dxa"/>
            <w:gridSpan w:val="3"/>
            <w:shd w:val="clear" w:color="auto" w:fill="FFFFFF"/>
            <w:vAlign w:val="center"/>
          </w:tcPr>
          <w:p w:rsidR="008957BC" w:rsidRPr="005C3ACF" w:rsidRDefault="008957BC" w:rsidP="00895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7BC" w:rsidRDefault="008957BC" w:rsidP="008957BC">
      <w:pPr>
        <w:ind w:left="720"/>
        <w:rPr>
          <w:rFonts w:ascii="Calibri" w:eastAsia="Calibri" w:hAnsi="Calibri"/>
          <w:sz w:val="22"/>
          <w:szCs w:val="22"/>
          <w:lang w:eastAsia="en-US"/>
        </w:rPr>
      </w:pPr>
    </w:p>
    <w:p w:rsidR="008957BC" w:rsidRDefault="008957BC" w:rsidP="008957BC">
      <w:pPr>
        <w:ind w:left="7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8"/>
        <w:gridCol w:w="3827"/>
        <w:gridCol w:w="3544"/>
        <w:gridCol w:w="3686"/>
        <w:gridCol w:w="3969"/>
      </w:tblGrid>
      <w:tr w:rsidR="005C3ACF" w:rsidRPr="005C3ACF" w:rsidTr="00AA6BFF">
        <w:trPr>
          <w:trHeight w:val="669"/>
        </w:trPr>
        <w:tc>
          <w:tcPr>
            <w:tcW w:w="568" w:type="dxa"/>
            <w:shd w:val="clear" w:color="auto" w:fill="DEEAF6"/>
          </w:tcPr>
          <w:p w:rsidR="008957BC" w:rsidRPr="005C3ACF" w:rsidRDefault="008957BC" w:rsidP="00B94B62">
            <w:pPr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val="es-ES_tradnl" w:eastAsia="es-ES_tradnl"/>
              </w:rPr>
            </w:pPr>
            <w:r w:rsidRPr="005C3ACF">
              <w:rPr>
                <w:rFonts w:ascii="Arial Rounded MT Bold" w:hAnsi="Arial Rounded MT Bold" w:cs="Arial"/>
                <w:b/>
                <w:sz w:val="20"/>
                <w:szCs w:val="20"/>
                <w:lang w:val="es-ES_tradnl" w:eastAsia="es-ES_tradnl"/>
              </w:rPr>
              <w:t>N°</w:t>
            </w:r>
          </w:p>
        </w:tc>
        <w:tc>
          <w:tcPr>
            <w:tcW w:w="3827" w:type="dxa"/>
            <w:shd w:val="clear" w:color="auto" w:fill="DEEAF6"/>
            <w:vAlign w:val="center"/>
          </w:tcPr>
          <w:p w:rsidR="008957BC" w:rsidRPr="005C3ACF" w:rsidRDefault="008957BC" w:rsidP="00B94B62">
            <w:pPr>
              <w:jc w:val="center"/>
              <w:rPr>
                <w:rFonts w:ascii="Arial Rounded MT Bold" w:hAnsi="Arial Rounded MT Bold" w:cs="Arial"/>
                <w:b/>
                <w:sz w:val="22"/>
                <w:szCs w:val="22"/>
                <w:lang w:val="es-ES_tradnl" w:eastAsia="es-ES_tradnl"/>
              </w:rPr>
            </w:pPr>
          </w:p>
          <w:p w:rsidR="008957BC" w:rsidRPr="005C3ACF" w:rsidRDefault="005C3ACF" w:rsidP="00B94B62">
            <w:pPr>
              <w:jc w:val="center"/>
              <w:rPr>
                <w:rFonts w:ascii="Arial Rounded MT Bold" w:hAnsi="Arial Rounded MT Bold" w:cs="Arial"/>
                <w:b/>
                <w:sz w:val="22"/>
                <w:szCs w:val="22"/>
                <w:lang w:val="es-ES_tradnl" w:eastAsia="es-ES_tradnl"/>
              </w:rPr>
            </w:pPr>
            <w:r w:rsidRPr="005C3ACF">
              <w:rPr>
                <w:rFonts w:ascii="Arial Rounded MT Bold" w:hAnsi="Arial Rounded MT Bold" w:cs="Arial"/>
                <w:b/>
                <w:sz w:val="22"/>
                <w:szCs w:val="22"/>
                <w:lang w:val="es-ES_tradnl" w:eastAsia="es-ES_tradnl"/>
              </w:rPr>
              <w:t>ACCIONES PEDAGÓGICAS</w:t>
            </w:r>
            <w:r w:rsidR="008957BC" w:rsidRPr="005C3ACF">
              <w:rPr>
                <w:rFonts w:ascii="Arial Rounded MT Bold" w:hAnsi="Arial Rounded MT Bold" w:cs="Arial"/>
                <w:b/>
                <w:sz w:val="22"/>
                <w:szCs w:val="22"/>
                <w:lang w:val="es-ES_tradnl" w:eastAsia="es-ES_tradnl"/>
              </w:rPr>
              <w:t xml:space="preserve"> </w:t>
            </w:r>
          </w:p>
          <w:p w:rsidR="008957BC" w:rsidRPr="005C3ACF" w:rsidRDefault="008957BC" w:rsidP="00B94B62">
            <w:pPr>
              <w:jc w:val="center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EEAF6"/>
            <w:vAlign w:val="center"/>
          </w:tcPr>
          <w:p w:rsidR="008957BC" w:rsidRPr="005C3ACF" w:rsidRDefault="00E57282" w:rsidP="00B94B62">
            <w:pPr>
              <w:jc w:val="center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  <w:r w:rsidRPr="005C3ACF">
              <w:rPr>
                <w:rFonts w:ascii="Arial Rounded MT Bold" w:hAnsi="Arial Rounded MT Bold" w:cs="Arial"/>
                <w:b/>
                <w:sz w:val="22"/>
                <w:szCs w:val="22"/>
                <w:lang w:val="es-ES_tradnl" w:eastAsia="es-ES_tradnl"/>
              </w:rPr>
              <w:t>LOGROS ALCANZADOS</w:t>
            </w:r>
            <w:r w:rsidR="008957BC" w:rsidRPr="005C3ACF">
              <w:rPr>
                <w:rFonts w:ascii="Arial Rounded MT Bold" w:hAnsi="Arial Rounded MT Bold" w:cs="Arial"/>
                <w:b/>
                <w:sz w:val="22"/>
                <w:szCs w:val="22"/>
                <w:lang w:val="es-ES_tradnl" w:eastAsia="es-ES_tradnl"/>
              </w:rPr>
              <w:t xml:space="preserve"> </w:t>
            </w:r>
          </w:p>
        </w:tc>
        <w:tc>
          <w:tcPr>
            <w:tcW w:w="3686" w:type="dxa"/>
            <w:shd w:val="clear" w:color="auto" w:fill="DEEAF6"/>
            <w:vAlign w:val="center"/>
          </w:tcPr>
          <w:p w:rsidR="008957BC" w:rsidRPr="005C3ACF" w:rsidRDefault="00E57282" w:rsidP="00B94B62">
            <w:pPr>
              <w:jc w:val="center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  <w:r w:rsidRPr="005C3ACF">
              <w:rPr>
                <w:rFonts w:ascii="Arial Rounded MT Bold" w:hAnsi="Arial Rounded MT Bold" w:cs="Arial"/>
                <w:b/>
                <w:sz w:val="22"/>
                <w:szCs w:val="22"/>
                <w:lang w:val="es-ES_tradnl" w:eastAsia="es-ES_tradnl"/>
              </w:rPr>
              <w:t>NUDOS CRÍTICOS</w:t>
            </w:r>
          </w:p>
        </w:tc>
        <w:tc>
          <w:tcPr>
            <w:tcW w:w="3969" w:type="dxa"/>
            <w:shd w:val="clear" w:color="auto" w:fill="DEEAF6"/>
            <w:vAlign w:val="center"/>
          </w:tcPr>
          <w:p w:rsidR="008957BC" w:rsidRPr="005C3ACF" w:rsidRDefault="008957BC" w:rsidP="00B94B62">
            <w:pPr>
              <w:jc w:val="center"/>
              <w:rPr>
                <w:rFonts w:ascii="Arial Rounded MT Bold" w:hAnsi="Arial Rounded MT Bold" w:cs="Arial"/>
                <w:b/>
                <w:sz w:val="22"/>
                <w:szCs w:val="22"/>
              </w:rPr>
            </w:pPr>
            <w:r w:rsidRPr="005C3ACF">
              <w:rPr>
                <w:rFonts w:ascii="Arial Rounded MT Bold" w:hAnsi="Arial Rounded MT Bold" w:cs="Arial"/>
                <w:b/>
                <w:sz w:val="22"/>
                <w:szCs w:val="22"/>
              </w:rPr>
              <w:t>ACCIONES DE MEJORA</w:t>
            </w:r>
          </w:p>
        </w:tc>
      </w:tr>
      <w:tr w:rsidR="005C3ACF" w:rsidRPr="005C3ACF" w:rsidTr="001142F1">
        <w:trPr>
          <w:trHeight w:val="405"/>
        </w:trPr>
        <w:tc>
          <w:tcPr>
            <w:tcW w:w="568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rFonts w:ascii="Arial Rounded MT Bold" w:hAnsi="Arial Rounded MT Bold" w:cs="Arial"/>
                <w:sz w:val="20"/>
                <w:szCs w:val="20"/>
              </w:rPr>
            </w:pPr>
            <w:r w:rsidRPr="005C3ACF">
              <w:rPr>
                <w:b/>
                <w:bCs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A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TRABAJO COLEGIADO Y COLABORATIVO DOCENTE A DISTANCIA.</w:t>
            </w:r>
          </w:p>
        </w:tc>
        <w:tc>
          <w:tcPr>
            <w:tcW w:w="3544" w:type="dxa"/>
            <w:shd w:val="clear" w:color="auto" w:fill="FFFFFF"/>
          </w:tcPr>
          <w:p w:rsidR="00176366" w:rsidRDefault="00CA0757" w:rsidP="00EF1594">
            <w:pPr>
              <w:numPr>
                <w:ilvl w:val="0"/>
                <w:numId w:val="21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Participación de las reuniones de trabajo colegiado en la adecuación y contextualización de la fichas de autoaprendizaje durante los meses de octubre a diciembre.</w:t>
            </w:r>
          </w:p>
          <w:p w:rsidR="00CA0757" w:rsidRPr="005C3ACF" w:rsidRDefault="00CA0757" w:rsidP="00EF1594">
            <w:pPr>
              <w:numPr>
                <w:ilvl w:val="0"/>
                <w:numId w:val="21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Revision constante de las guias del docente proporcionadas por la web de aprendo en casa de abril a diciembre.</w:t>
            </w:r>
          </w:p>
        </w:tc>
        <w:tc>
          <w:tcPr>
            <w:tcW w:w="3686" w:type="dxa"/>
            <w:shd w:val="clear" w:color="auto" w:fill="FFFFFF"/>
          </w:tcPr>
          <w:p w:rsidR="008957BC" w:rsidRDefault="00176366" w:rsidP="00176366">
            <w:pPr>
              <w:numPr>
                <w:ilvl w:val="0"/>
                <w:numId w:val="21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Planificación</w:t>
            </w:r>
            <w:r w:rsidR="00C026AA">
              <w:rPr>
                <w:rFonts w:ascii="Arial Rounded MT Bold" w:hAnsi="Arial Rounded MT Bold" w:cs="Arial"/>
                <w:sz w:val="20"/>
                <w:szCs w:val="20"/>
              </w:rPr>
              <w:t xml:space="preserve"> curricular</w:t>
            </w:r>
          </w:p>
          <w:p w:rsidR="00176366" w:rsidRDefault="00176366" w:rsidP="00176366">
            <w:pPr>
              <w:numPr>
                <w:ilvl w:val="0"/>
                <w:numId w:val="21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Evaluación formativa</w:t>
            </w:r>
          </w:p>
          <w:p w:rsidR="00176366" w:rsidRPr="005C3ACF" w:rsidRDefault="00176366" w:rsidP="00176366">
            <w:pPr>
              <w:numPr>
                <w:ilvl w:val="0"/>
                <w:numId w:val="21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retroalimentación</w:t>
            </w:r>
          </w:p>
        </w:tc>
        <w:tc>
          <w:tcPr>
            <w:tcW w:w="3969" w:type="dxa"/>
            <w:shd w:val="clear" w:color="auto" w:fill="FFFFFF"/>
          </w:tcPr>
          <w:p w:rsidR="008957BC" w:rsidRPr="005C3ACF" w:rsidRDefault="00A7309F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Desarrollar reuniones para la elaboración de fichas de autoaprendizaje a nivel de IE.</w:t>
            </w:r>
          </w:p>
        </w:tc>
      </w:tr>
      <w:tr w:rsidR="005C3ACF" w:rsidRPr="005C3ACF" w:rsidTr="001142F1">
        <w:trPr>
          <w:trHeight w:val="411"/>
        </w:trPr>
        <w:tc>
          <w:tcPr>
            <w:tcW w:w="568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b/>
                <w:bCs/>
              </w:rPr>
            </w:pPr>
            <w:r w:rsidRPr="005C3ACF">
              <w:rPr>
                <w:b/>
                <w:bCs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A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ACOMPAÑAMIENTO AL DOCENTE POR MEDIOS VIRTUALES Y A DISTANCIA.</w:t>
            </w:r>
          </w:p>
        </w:tc>
        <w:tc>
          <w:tcPr>
            <w:tcW w:w="3544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9803AD" w:rsidRDefault="009803AD" w:rsidP="009803AD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Asesoría</w:t>
            </w:r>
            <w:r w:rsidR="00176366">
              <w:rPr>
                <w:rFonts w:ascii="Arial Rounded MT Bold" w:hAnsi="Arial Rounded MT Bold" w:cs="Arial"/>
                <w:sz w:val="20"/>
                <w:szCs w:val="20"/>
              </w:rPr>
              <w:t xml:space="preserve"> pedagógica 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al docente en evaluación formativa.</w:t>
            </w:r>
          </w:p>
          <w:p w:rsidR="009803AD" w:rsidRDefault="009803AD" w:rsidP="009803AD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Asesoría pedagógica al docente en uso del cuaderno de trabajo.</w:t>
            </w:r>
          </w:p>
          <w:p w:rsidR="00176366" w:rsidRPr="005C3ACF" w:rsidRDefault="00176366" w:rsidP="009803AD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5C3ACF" w:rsidRPr="005C3ACF" w:rsidTr="001142F1">
        <w:trPr>
          <w:trHeight w:val="357"/>
        </w:trPr>
        <w:tc>
          <w:tcPr>
            <w:tcW w:w="568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b/>
                <w:bCs/>
              </w:rPr>
            </w:pPr>
            <w:r w:rsidRPr="005C3ACF">
              <w:rPr>
                <w:b/>
                <w:bCs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A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SEGUIMIENTO POR MEDIOS VIRTUALES Y A DISTANCIA A ESTUDIANTES.</w:t>
            </w:r>
          </w:p>
        </w:tc>
        <w:tc>
          <w:tcPr>
            <w:tcW w:w="3544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726F7F" w:rsidRDefault="00726F7F" w:rsidP="00176366">
            <w:pPr>
              <w:numPr>
                <w:ilvl w:val="0"/>
                <w:numId w:val="23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Registro de la participación y cumplimiento de las actividades de los estudiantes.</w:t>
            </w:r>
          </w:p>
          <w:p w:rsidR="008957BC" w:rsidRDefault="00176366" w:rsidP="00176366">
            <w:pPr>
              <w:numPr>
                <w:ilvl w:val="0"/>
                <w:numId w:val="23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Desarrollo socioemocional</w:t>
            </w:r>
          </w:p>
          <w:p w:rsidR="0019508B" w:rsidRPr="005C3ACF" w:rsidRDefault="00726F7F" w:rsidP="0019508B">
            <w:pPr>
              <w:numPr>
                <w:ilvl w:val="0"/>
                <w:numId w:val="23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Análisis del</w:t>
            </w:r>
            <w:r w:rsidR="0019508B">
              <w:rPr>
                <w:rFonts w:ascii="Arial Rounded MT Bold" w:hAnsi="Arial Rounded MT Bold" w:cs="Arial"/>
                <w:sz w:val="20"/>
                <w:szCs w:val="20"/>
              </w:rPr>
              <w:t xml:space="preserve"> balance de la estrategia de  aprendo en casa.</w:t>
            </w:r>
          </w:p>
        </w:tc>
        <w:tc>
          <w:tcPr>
            <w:tcW w:w="3969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5C3ACF" w:rsidRPr="005C3ACF" w:rsidTr="001142F1">
        <w:trPr>
          <w:trHeight w:val="357"/>
        </w:trPr>
        <w:tc>
          <w:tcPr>
            <w:tcW w:w="568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b/>
                <w:bCs/>
              </w:rPr>
            </w:pPr>
            <w:r w:rsidRPr="005C3ACF">
              <w:rPr>
                <w:b/>
                <w:bCs/>
              </w:rPr>
              <w:t>4</w:t>
            </w:r>
          </w:p>
        </w:tc>
        <w:tc>
          <w:tcPr>
            <w:tcW w:w="3827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A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DESARROLLO PEDAGÓGICO POR MEDIOS VIRTUALES Y A DISTANCIA.</w:t>
            </w:r>
          </w:p>
        </w:tc>
        <w:tc>
          <w:tcPr>
            <w:tcW w:w="3544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8957BC" w:rsidRDefault="00F35246" w:rsidP="00F35246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Revisión de la planificación de aprendo en casa</w:t>
            </w:r>
          </w:p>
          <w:p w:rsidR="00990485" w:rsidRDefault="00990485" w:rsidP="00F35246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Diseño de actividades complementarias.</w:t>
            </w:r>
          </w:p>
          <w:p w:rsidR="00990485" w:rsidRPr="005C3ACF" w:rsidRDefault="0035394D" w:rsidP="00F35246">
            <w:pPr>
              <w:numPr>
                <w:ilvl w:val="0"/>
                <w:numId w:val="24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Retroalimentación</w:t>
            </w:r>
          </w:p>
        </w:tc>
        <w:tc>
          <w:tcPr>
            <w:tcW w:w="3969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5C3ACF" w:rsidRPr="005C3ACF" w:rsidTr="001142F1">
        <w:trPr>
          <w:trHeight w:val="357"/>
        </w:trPr>
        <w:tc>
          <w:tcPr>
            <w:tcW w:w="568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b/>
                <w:bCs/>
              </w:rPr>
            </w:pPr>
            <w:r w:rsidRPr="005C3ACF">
              <w:rPr>
                <w:b/>
                <w:bCs/>
              </w:rPr>
              <w:t>5</w:t>
            </w:r>
          </w:p>
        </w:tc>
        <w:tc>
          <w:tcPr>
            <w:tcW w:w="3827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A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MATERIALES Y RECURSOS EDUCATIVOS</w:t>
            </w:r>
          </w:p>
        </w:tc>
        <w:tc>
          <w:tcPr>
            <w:tcW w:w="3544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</w:tcPr>
          <w:p w:rsidR="008957BC" w:rsidRDefault="00176366" w:rsidP="00176366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Entrega de materiales a los estudiantes</w:t>
            </w:r>
          </w:p>
          <w:p w:rsidR="007B5FCC" w:rsidRPr="005C3ACF" w:rsidRDefault="007B5FCC" w:rsidP="00176366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Revisión de los recursos de la web aprendo en casa.</w:t>
            </w:r>
          </w:p>
        </w:tc>
        <w:tc>
          <w:tcPr>
            <w:tcW w:w="3969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  <w:tr w:rsidR="005C3ACF" w:rsidRPr="005C3ACF" w:rsidTr="001142F1">
        <w:trPr>
          <w:trHeight w:val="357"/>
        </w:trPr>
        <w:tc>
          <w:tcPr>
            <w:tcW w:w="568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b/>
                <w:bCs/>
              </w:rPr>
            </w:pPr>
            <w:r w:rsidRPr="005C3ACF">
              <w:rPr>
                <w:b/>
                <w:bCs/>
              </w:rPr>
              <w:t>6</w:t>
            </w:r>
          </w:p>
        </w:tc>
        <w:tc>
          <w:tcPr>
            <w:tcW w:w="3827" w:type="dxa"/>
            <w:shd w:val="clear" w:color="auto" w:fill="FFFFFF"/>
          </w:tcPr>
          <w:p w:rsidR="008957BC" w:rsidRPr="005C3ACF" w:rsidRDefault="008957BC" w:rsidP="008957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3A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PARTICIPACIÓN DE PADRES DE FAMILIA</w:t>
            </w:r>
          </w:p>
          <w:p w:rsidR="008957BC" w:rsidRPr="005C3ACF" w:rsidRDefault="008957BC" w:rsidP="008957BC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FFFFFF"/>
          </w:tcPr>
          <w:p w:rsidR="008957BC" w:rsidRPr="005C3ACF" w:rsidRDefault="008957BC" w:rsidP="008957BC"/>
        </w:tc>
        <w:tc>
          <w:tcPr>
            <w:tcW w:w="3686" w:type="dxa"/>
            <w:shd w:val="clear" w:color="auto" w:fill="FFFFFF"/>
          </w:tcPr>
          <w:p w:rsidR="008957BC" w:rsidRPr="005C3ACF" w:rsidRDefault="00176366" w:rsidP="0035394D">
            <w:pPr>
              <w:numPr>
                <w:ilvl w:val="0"/>
                <w:numId w:val="22"/>
              </w:numPr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 xml:space="preserve">Coordinación </w:t>
            </w:r>
            <w:r w:rsidR="0035394D">
              <w:rPr>
                <w:rFonts w:ascii="Arial Rounded MT Bold" w:hAnsi="Arial Rounded MT Bold" w:cs="Arial"/>
                <w:sz w:val="20"/>
                <w:szCs w:val="20"/>
              </w:rPr>
              <w:t xml:space="preserve">y alianzas para 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el acceso de los estudiantes a la estrategia aprendo en casa.</w:t>
            </w:r>
          </w:p>
        </w:tc>
        <w:tc>
          <w:tcPr>
            <w:tcW w:w="3969" w:type="dxa"/>
            <w:shd w:val="clear" w:color="auto" w:fill="FFFFFF"/>
          </w:tcPr>
          <w:p w:rsidR="008957BC" w:rsidRPr="005C3ACF" w:rsidRDefault="008957BC" w:rsidP="008957BC">
            <w:pPr>
              <w:rPr>
                <w:rFonts w:ascii="Arial Rounded MT Bold" w:hAnsi="Arial Rounded MT Bold" w:cs="Arial"/>
                <w:sz w:val="20"/>
                <w:szCs w:val="20"/>
              </w:rPr>
            </w:pPr>
          </w:p>
        </w:tc>
      </w:tr>
    </w:tbl>
    <w:p w:rsidR="008957BC" w:rsidRDefault="008957BC" w:rsidP="008957BC">
      <w:pPr>
        <w:ind w:left="720"/>
        <w:rPr>
          <w:rFonts w:ascii="Calibri" w:eastAsia="Calibri" w:hAnsi="Calibri"/>
          <w:sz w:val="22"/>
          <w:szCs w:val="22"/>
          <w:lang w:eastAsia="en-US"/>
        </w:rPr>
      </w:pPr>
    </w:p>
    <w:p w:rsidR="008957BC" w:rsidRDefault="008957BC" w:rsidP="0042123B">
      <w:pPr>
        <w:jc w:val="center"/>
        <w:rPr>
          <w:b/>
          <w:bCs/>
        </w:rPr>
      </w:pPr>
    </w:p>
    <w:p w:rsidR="008957BC" w:rsidRDefault="008957BC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372EF0" w:rsidRDefault="00372EF0" w:rsidP="00372EF0">
      <w:pPr>
        <w:jc w:val="center"/>
        <w:rPr>
          <w:b/>
          <w:bCs/>
        </w:rPr>
      </w:pPr>
      <w:r>
        <w:rPr>
          <w:b/>
          <w:bCs/>
        </w:rPr>
        <w:t>………………………………………</w:t>
      </w:r>
    </w:p>
    <w:p w:rsidR="00372EF0" w:rsidRDefault="00372EF0" w:rsidP="00372EF0">
      <w:pPr>
        <w:jc w:val="center"/>
        <w:rPr>
          <w:b/>
          <w:bCs/>
        </w:rPr>
      </w:pPr>
      <w:r>
        <w:rPr>
          <w:b/>
          <w:bCs/>
        </w:rPr>
        <w:t>FIRMA DEL DOCENTE</w:t>
      </w: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F65B8D" w:rsidP="002818B1">
      <w:pPr>
        <w:pStyle w:val="Encabezado"/>
        <w:jc w:val="center"/>
        <w:rPr>
          <w:b/>
          <w:sz w:val="2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8662670</wp:posOffset>
            </wp:positionH>
            <wp:positionV relativeFrom="paragraph">
              <wp:posOffset>-5080</wp:posOffset>
            </wp:positionV>
            <wp:extent cx="810260" cy="750570"/>
            <wp:effectExtent l="0" t="0" r="8890" b="0"/>
            <wp:wrapNone/>
            <wp:docPr id="42" name="Imagen 2" descr="C:\Users\CALIDAD\Pictures\LOGO UGEL CANAS_MENBRE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CALIDAD\Pictures\LOGO UGEL CANAS_MENBRET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-24765</wp:posOffset>
            </wp:positionV>
            <wp:extent cx="669925" cy="677545"/>
            <wp:effectExtent l="0" t="0" r="0" b="8255"/>
            <wp:wrapSquare wrapText="bothSides"/>
            <wp:docPr id="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B1">
        <w:rPr>
          <w:b/>
          <w:sz w:val="28"/>
        </w:rPr>
        <w:t>UNIDAD DE GESTION EDUCATIVA LOCAL - CANAS</w:t>
      </w:r>
    </w:p>
    <w:p w:rsidR="002818B1" w:rsidRPr="00BA2D7B" w:rsidRDefault="002818B1" w:rsidP="002818B1">
      <w:pPr>
        <w:pStyle w:val="Encabezado"/>
        <w:jc w:val="center"/>
        <w:rPr>
          <w:b/>
          <w:sz w:val="28"/>
        </w:rPr>
      </w:pPr>
      <w:r w:rsidRPr="00BA2D7B">
        <w:rPr>
          <w:b/>
          <w:sz w:val="28"/>
        </w:rPr>
        <w:t>INSTITUCION EDUCATIVA DE JEC – FERNANDO TUPAC AMARU DE TUNGASUCA</w:t>
      </w:r>
    </w:p>
    <w:p w:rsidR="002818B1" w:rsidRDefault="002818B1" w:rsidP="002818B1">
      <w:pPr>
        <w:pStyle w:val="Encabezado"/>
        <w:jc w:val="center"/>
      </w:pPr>
      <w:r>
        <w:t>“AÑO DE LA UNIVERSALIZACION DE LA SALUD”</w:t>
      </w: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2818B1">
      <w:pPr>
        <w:tabs>
          <w:tab w:val="left" w:pos="8550"/>
        </w:tabs>
        <w:rPr>
          <w:b/>
          <w:bCs/>
        </w:rPr>
      </w:pPr>
      <w:r>
        <w:rPr>
          <w:b/>
          <w:bCs/>
        </w:rPr>
        <w:tab/>
      </w:r>
    </w:p>
    <w:p w:rsidR="002818B1" w:rsidRDefault="002818B1" w:rsidP="0042123B">
      <w:pPr>
        <w:jc w:val="center"/>
        <w:rPr>
          <w:b/>
          <w:bCs/>
        </w:rPr>
      </w:pPr>
    </w:p>
    <w:p w:rsidR="002818B1" w:rsidRPr="00636A06" w:rsidRDefault="002818B1" w:rsidP="002818B1">
      <w:pPr>
        <w:jc w:val="center"/>
        <w:rPr>
          <w:rFonts w:ascii="Arial Narrow" w:eastAsia="Calibri" w:hAnsi="Arial Narrow"/>
          <w:b/>
          <w:sz w:val="28"/>
          <w:szCs w:val="30"/>
        </w:rPr>
      </w:pPr>
      <w:r>
        <w:rPr>
          <w:rFonts w:ascii="Arial Narrow" w:eastAsia="Calibri" w:hAnsi="Arial Narrow"/>
          <w:b/>
          <w:sz w:val="28"/>
          <w:szCs w:val="30"/>
        </w:rPr>
        <w:t>ANEXO Nº 0</w:t>
      </w:r>
      <w:r w:rsidR="00372EF0">
        <w:rPr>
          <w:rFonts w:ascii="Arial Narrow" w:eastAsia="Calibri" w:hAnsi="Arial Narrow"/>
          <w:b/>
          <w:sz w:val="28"/>
          <w:szCs w:val="30"/>
        </w:rPr>
        <w:t>2</w:t>
      </w:r>
    </w:p>
    <w:p w:rsidR="002818B1" w:rsidRDefault="002818B1" w:rsidP="002818B1">
      <w:pPr>
        <w:jc w:val="center"/>
        <w:rPr>
          <w:rFonts w:ascii="Arial Narrow" w:eastAsia="Calibri" w:hAnsi="Arial Narrow"/>
          <w:b/>
          <w:sz w:val="28"/>
          <w:szCs w:val="30"/>
        </w:rPr>
      </w:pPr>
      <w:r w:rsidRPr="00636A06">
        <w:rPr>
          <w:rFonts w:ascii="Arial Narrow" w:eastAsia="Calibri" w:hAnsi="Arial Narrow"/>
          <w:b/>
          <w:sz w:val="28"/>
          <w:szCs w:val="30"/>
        </w:rPr>
        <w:t>RESUMEN ESTADÍ</w:t>
      </w:r>
      <w:r>
        <w:rPr>
          <w:rFonts w:ascii="Arial Narrow" w:eastAsia="Calibri" w:hAnsi="Arial Narrow"/>
          <w:b/>
          <w:sz w:val="28"/>
          <w:szCs w:val="30"/>
        </w:rPr>
        <w:t>STICO DE EFICIENCIA ESCOLAR 2020</w:t>
      </w:r>
      <w:r w:rsidR="00372EF0">
        <w:rPr>
          <w:rFonts w:ascii="Arial Narrow" w:eastAsia="Calibri" w:hAnsi="Arial Narrow"/>
          <w:b/>
          <w:sz w:val="28"/>
          <w:szCs w:val="30"/>
        </w:rPr>
        <w:t xml:space="preserve"> – APRENDO EN CASA</w:t>
      </w:r>
    </w:p>
    <w:p w:rsidR="00905CDC" w:rsidRDefault="00905CDC" w:rsidP="002818B1">
      <w:pPr>
        <w:jc w:val="center"/>
        <w:rPr>
          <w:rFonts w:ascii="Arial Narrow" w:eastAsia="Calibri" w:hAnsi="Arial Narrow"/>
          <w:b/>
          <w:sz w:val="28"/>
          <w:szCs w:val="30"/>
        </w:rPr>
      </w:pPr>
      <w:r>
        <w:rPr>
          <w:rFonts w:ascii="Arial Narrow" w:eastAsia="Calibri" w:hAnsi="Arial Narrow"/>
          <w:b/>
          <w:sz w:val="28"/>
          <w:szCs w:val="30"/>
        </w:rPr>
        <w:t>DOCENTE:……………………..GRADO…………………..AREA………………….</w:t>
      </w:r>
    </w:p>
    <w:tbl>
      <w:tblPr>
        <w:tblW w:w="13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7"/>
        <w:gridCol w:w="941"/>
        <w:gridCol w:w="453"/>
        <w:gridCol w:w="453"/>
        <w:gridCol w:w="453"/>
        <w:gridCol w:w="790"/>
        <w:gridCol w:w="858"/>
        <w:gridCol w:w="706"/>
        <w:gridCol w:w="774"/>
        <w:gridCol w:w="690"/>
        <w:gridCol w:w="774"/>
        <w:gridCol w:w="790"/>
        <w:gridCol w:w="858"/>
        <w:gridCol w:w="706"/>
        <w:gridCol w:w="774"/>
        <w:gridCol w:w="690"/>
      </w:tblGrid>
      <w:tr w:rsidR="002818B1" w:rsidRPr="00460EB3" w:rsidTr="00AA6BFF">
        <w:trPr>
          <w:trHeight w:val="617"/>
        </w:trPr>
        <w:tc>
          <w:tcPr>
            <w:tcW w:w="3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818B1" w:rsidRPr="002818B1" w:rsidRDefault="002818B1" w:rsidP="00AA6BFF">
            <w:pPr>
              <w:jc w:val="center"/>
              <w:rPr>
                <w:rFonts w:ascii="Arial" w:hAnsi="Arial" w:cs="Arial"/>
                <w:b/>
              </w:rPr>
            </w:pPr>
            <w:r w:rsidRPr="002818B1">
              <w:rPr>
                <w:rFonts w:ascii="Arial" w:hAnsi="Arial" w:cs="Arial"/>
                <w:b/>
              </w:rPr>
              <w:t>Situación</w:t>
            </w:r>
          </w:p>
        </w:tc>
        <w:tc>
          <w:tcPr>
            <w:tcW w:w="13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818B1" w:rsidRPr="002818B1" w:rsidRDefault="002818B1" w:rsidP="00AA6BFF">
            <w:pPr>
              <w:jc w:val="center"/>
              <w:rPr>
                <w:rFonts w:ascii="Arial" w:hAnsi="Arial" w:cs="Arial"/>
                <w:b/>
              </w:rPr>
            </w:pPr>
            <w:r w:rsidRPr="002818B1">
              <w:rPr>
                <w:rFonts w:ascii="Arial" w:hAnsi="Arial" w:cs="Arial"/>
                <w:b/>
              </w:rPr>
              <w:t>Años- INICIAL</w:t>
            </w:r>
          </w:p>
        </w:tc>
        <w:tc>
          <w:tcPr>
            <w:tcW w:w="459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818B1" w:rsidRPr="002818B1" w:rsidRDefault="002818B1" w:rsidP="00AA6BFF">
            <w:pPr>
              <w:jc w:val="center"/>
              <w:rPr>
                <w:rFonts w:ascii="Arial" w:hAnsi="Arial" w:cs="Arial"/>
                <w:b/>
              </w:rPr>
            </w:pPr>
            <w:r w:rsidRPr="002818B1">
              <w:rPr>
                <w:rFonts w:ascii="Arial" w:hAnsi="Arial" w:cs="Arial"/>
                <w:b/>
              </w:rPr>
              <w:t>Grados – PRIMARIA</w:t>
            </w:r>
          </w:p>
        </w:tc>
        <w:tc>
          <w:tcPr>
            <w:tcW w:w="381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818B1" w:rsidRPr="002818B1" w:rsidRDefault="002818B1" w:rsidP="00AA6BFF">
            <w:pPr>
              <w:jc w:val="center"/>
              <w:rPr>
                <w:rFonts w:ascii="Arial" w:hAnsi="Arial" w:cs="Arial"/>
                <w:b/>
              </w:rPr>
            </w:pPr>
            <w:r w:rsidRPr="002818B1">
              <w:rPr>
                <w:rFonts w:ascii="Arial" w:hAnsi="Arial" w:cs="Arial"/>
                <w:b/>
              </w:rPr>
              <w:t>Grados – SECUNDARIA</w:t>
            </w: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Condición</w:t>
            </w:r>
          </w:p>
        </w:tc>
        <w:tc>
          <w:tcPr>
            <w:tcW w:w="94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Total</w:t>
            </w:r>
          </w:p>
        </w:tc>
        <w:tc>
          <w:tcPr>
            <w:tcW w:w="4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3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4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5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1er.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2do.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3ro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4to.</w:t>
            </w:r>
          </w:p>
        </w:tc>
        <w:tc>
          <w:tcPr>
            <w:tcW w:w="69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5to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6to.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1ro.</w:t>
            </w:r>
          </w:p>
        </w:tc>
        <w:tc>
          <w:tcPr>
            <w:tcW w:w="85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2do.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3ro</w:t>
            </w:r>
          </w:p>
        </w:tc>
        <w:tc>
          <w:tcPr>
            <w:tcW w:w="77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4to.</w:t>
            </w:r>
          </w:p>
        </w:tc>
        <w:tc>
          <w:tcPr>
            <w:tcW w:w="6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5to</w:t>
            </w: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top w:val="single" w:sz="12" w:space="0" w:color="auto"/>
              <w:left w:val="single" w:sz="18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MATRICULA</w:t>
            </w:r>
          </w:p>
        </w:tc>
        <w:tc>
          <w:tcPr>
            <w:tcW w:w="941" w:type="dxa"/>
            <w:tcBorders>
              <w:top w:val="single" w:sz="12" w:space="0" w:color="auto"/>
              <w:right w:val="single" w:sz="18" w:space="0" w:color="auto"/>
            </w:tcBorders>
            <w:shd w:val="clear" w:color="auto" w:fill="DEEAF6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single" w:sz="12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12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12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12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PROMOVIDOS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DEEAF6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DESARROLLARON PLAN DE </w:t>
            </w:r>
            <w:r w:rsidRPr="00460EB3">
              <w:rPr>
                <w:rFonts w:ascii="Arial" w:hAnsi="Arial" w:cs="Arial"/>
              </w:rPr>
              <w:t>RECUPERACIÓN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DEEAF6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-</w:t>
            </w:r>
          </w:p>
        </w:tc>
        <w:tc>
          <w:tcPr>
            <w:tcW w:w="453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REQUIERE CARPETA DE RECUPERACION </w:t>
            </w: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DEEAF6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-</w:t>
            </w:r>
          </w:p>
        </w:tc>
        <w:tc>
          <w:tcPr>
            <w:tcW w:w="453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left w:val="single" w:sz="18" w:space="0" w:color="auto"/>
            </w:tcBorders>
            <w:shd w:val="clear" w:color="auto" w:fill="DEEAF6"/>
            <w:vAlign w:val="center"/>
          </w:tcPr>
          <w:p w:rsidR="002818B1" w:rsidRDefault="002818B1" w:rsidP="00AA6BFF">
            <w:pPr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TRASLADADOS</w:t>
            </w:r>
          </w:p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right w:val="single" w:sz="18" w:space="0" w:color="auto"/>
            </w:tcBorders>
            <w:shd w:val="clear" w:color="auto" w:fill="DEEAF6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-</w:t>
            </w:r>
          </w:p>
        </w:tc>
        <w:tc>
          <w:tcPr>
            <w:tcW w:w="453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lef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RETIRADOS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</w:tr>
      <w:tr w:rsidR="002818B1" w:rsidRPr="00460EB3" w:rsidTr="00AA6BFF">
        <w:trPr>
          <w:trHeight w:val="617"/>
        </w:trPr>
        <w:tc>
          <w:tcPr>
            <w:tcW w:w="2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/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  <w:r w:rsidRPr="00460EB3">
              <w:rPr>
                <w:rFonts w:ascii="Arial" w:hAnsi="Arial" w:cs="Arial"/>
              </w:rPr>
              <w:t>-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18B1" w:rsidRPr="00460EB3" w:rsidRDefault="002818B1" w:rsidP="00AA6BFF">
            <w:pPr>
              <w:rPr>
                <w:rFonts w:ascii="Arial" w:hAnsi="Arial" w:cs="Arial"/>
              </w:rPr>
            </w:pPr>
          </w:p>
        </w:tc>
      </w:tr>
    </w:tbl>
    <w:p w:rsidR="002818B1" w:rsidRDefault="002818B1" w:rsidP="002818B1">
      <w:pPr>
        <w:jc w:val="center"/>
        <w:rPr>
          <w:rFonts w:ascii="Arial Narrow" w:eastAsia="Calibri" w:hAnsi="Arial Narrow"/>
          <w:b/>
          <w:sz w:val="28"/>
          <w:szCs w:val="30"/>
        </w:rPr>
      </w:pPr>
    </w:p>
    <w:p w:rsidR="002818B1" w:rsidRDefault="00372EF0" w:rsidP="0042123B">
      <w:pPr>
        <w:jc w:val="center"/>
        <w:rPr>
          <w:b/>
          <w:bCs/>
        </w:rPr>
      </w:pPr>
      <w:r>
        <w:rPr>
          <w:b/>
          <w:bCs/>
        </w:rPr>
        <w:t>………………………………………</w:t>
      </w:r>
    </w:p>
    <w:p w:rsidR="00372EF0" w:rsidRDefault="00372EF0" w:rsidP="0042123B">
      <w:pPr>
        <w:jc w:val="center"/>
        <w:rPr>
          <w:b/>
          <w:bCs/>
        </w:rPr>
      </w:pPr>
      <w:r>
        <w:rPr>
          <w:b/>
          <w:bCs/>
        </w:rPr>
        <w:t>FIRMA DEL DOCENTE</w:t>
      </w: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F65B8D" w:rsidP="002818B1">
      <w:pPr>
        <w:pStyle w:val="Encabezado"/>
        <w:jc w:val="center"/>
        <w:rPr>
          <w:b/>
          <w:sz w:val="2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8662670</wp:posOffset>
            </wp:positionH>
            <wp:positionV relativeFrom="paragraph">
              <wp:posOffset>-5080</wp:posOffset>
            </wp:positionV>
            <wp:extent cx="810260" cy="750570"/>
            <wp:effectExtent l="0" t="0" r="8890" b="0"/>
            <wp:wrapNone/>
            <wp:docPr id="44" name="Imagen 2" descr="C:\Users\CALIDAD\Pictures\LOGO UGEL CANAS_MENBRE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CALIDAD\Pictures\LOGO UGEL CANAS_MENBRET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-24765</wp:posOffset>
            </wp:positionV>
            <wp:extent cx="669925" cy="677545"/>
            <wp:effectExtent l="0" t="0" r="0" b="8255"/>
            <wp:wrapSquare wrapText="bothSides"/>
            <wp:docPr id="4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B1">
        <w:rPr>
          <w:b/>
          <w:sz w:val="28"/>
        </w:rPr>
        <w:t>UNIDAD DE GESTION EDUCATIVA LOCAL - CANAS</w:t>
      </w:r>
    </w:p>
    <w:p w:rsidR="002818B1" w:rsidRPr="00BA2D7B" w:rsidRDefault="002818B1" w:rsidP="002818B1">
      <w:pPr>
        <w:pStyle w:val="Encabezado"/>
        <w:jc w:val="center"/>
        <w:rPr>
          <w:b/>
          <w:sz w:val="28"/>
        </w:rPr>
      </w:pPr>
      <w:r w:rsidRPr="00BA2D7B">
        <w:rPr>
          <w:b/>
          <w:sz w:val="28"/>
        </w:rPr>
        <w:t>INSTITUCION EDUCATIVA DE JEC – FERNANDO TUPAC AMARU DE TUNGASUCA</w:t>
      </w:r>
    </w:p>
    <w:p w:rsidR="002818B1" w:rsidRDefault="002818B1" w:rsidP="002818B1">
      <w:pPr>
        <w:pStyle w:val="Encabezado"/>
        <w:jc w:val="center"/>
      </w:pPr>
      <w:r>
        <w:t>“AÑO DE LA UNIVERSALIZACION DE LA SALUD”</w:t>
      </w:r>
    </w:p>
    <w:p w:rsidR="002818B1" w:rsidRDefault="002818B1" w:rsidP="0042123B">
      <w:pPr>
        <w:jc w:val="center"/>
        <w:rPr>
          <w:b/>
          <w:bCs/>
        </w:rPr>
      </w:pPr>
    </w:p>
    <w:tbl>
      <w:tblPr>
        <w:tblW w:w="13937" w:type="dxa"/>
        <w:tblInd w:w="108" w:type="dxa"/>
        <w:tblLook w:val="04A0" w:firstRow="1" w:lastRow="0" w:firstColumn="1" w:lastColumn="0" w:noHBand="0" w:noVBand="1"/>
      </w:tblPr>
      <w:tblGrid>
        <w:gridCol w:w="1764"/>
        <w:gridCol w:w="1703"/>
        <w:gridCol w:w="1865"/>
        <w:gridCol w:w="1399"/>
        <w:gridCol w:w="2047"/>
        <w:gridCol w:w="1297"/>
        <w:gridCol w:w="2098"/>
        <w:gridCol w:w="1764"/>
      </w:tblGrid>
      <w:tr w:rsidR="00BE1BD4" w:rsidRPr="00BE1BD4" w:rsidTr="00372EF0">
        <w:trPr>
          <w:trHeight w:val="1785"/>
        </w:trPr>
        <w:tc>
          <w:tcPr>
            <w:tcW w:w="13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0"/>
            </w:tblGrid>
            <w:tr w:rsidR="00BE1BD4" w:rsidRPr="00BE1BD4" w:rsidTr="00372EF0">
              <w:trPr>
                <w:trHeight w:val="262"/>
                <w:tblCellSpacing w:w="0" w:type="dxa"/>
              </w:trPr>
              <w:tc>
                <w:tcPr>
                  <w:tcW w:w="1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BD4" w:rsidRPr="00BE1BD4" w:rsidRDefault="00BE1BD4" w:rsidP="00372EF0">
                  <w:pPr>
                    <w:rPr>
                      <w:rFonts w:ascii="Arial Narrow" w:hAnsi="Arial Narrow" w:cs="Arial"/>
                      <w:b/>
                      <w:bCs/>
                      <w:color w:val="000000"/>
                      <w:sz w:val="28"/>
                      <w:szCs w:val="28"/>
                      <w:lang w:val="es-PE" w:eastAsia="en-US"/>
                    </w:rPr>
                  </w:pPr>
                  <w:r w:rsidRPr="00BE1BD4">
                    <w:rPr>
                      <w:rFonts w:ascii="Arial Narrow" w:hAnsi="Arial Narrow" w:cs="Arial"/>
                      <w:b/>
                      <w:bCs/>
                      <w:color w:val="000000"/>
                      <w:sz w:val="28"/>
                      <w:szCs w:val="28"/>
                      <w:lang w:val="es-PE" w:eastAsia="en-US"/>
                    </w:rPr>
                    <w:t xml:space="preserve"> INFORME CONSOLIDADO DE ESTUDIANTES QUE ACCEDIERON A LA ESTRATEGIA “APRENDO EN CASA” </w:t>
                  </w:r>
                </w:p>
              </w:tc>
            </w:tr>
          </w:tbl>
          <w:p w:rsidR="00BE1BD4" w:rsidRPr="00BE1BD4" w:rsidRDefault="00BE1BD4" w:rsidP="00BE1BD4">
            <w:pPr>
              <w:rPr>
                <w:rFonts w:ascii="Arial" w:hAnsi="Arial" w:cs="Arial"/>
                <w:color w:val="000000"/>
                <w:sz w:val="22"/>
                <w:szCs w:val="22"/>
                <w:lang w:val="es-PE" w:eastAsia="en-US"/>
              </w:rPr>
            </w:pPr>
          </w:p>
        </w:tc>
      </w:tr>
      <w:tr w:rsidR="00BE1BD4" w:rsidRPr="00BE1BD4" w:rsidTr="00372EF0">
        <w:trPr>
          <w:trHeight w:val="21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</w:tr>
      <w:tr w:rsidR="00372EF0" w:rsidRPr="00BE1BD4" w:rsidTr="00372EF0">
        <w:trPr>
          <w:trHeight w:val="210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EF0" w:rsidRPr="00BE1BD4" w:rsidRDefault="00372EF0" w:rsidP="00BE1BD4">
            <w:pPr>
              <w:jc w:val="center"/>
              <w:rPr>
                <w:sz w:val="20"/>
                <w:szCs w:val="20"/>
                <w:lang w:val="es-PE" w:eastAsia="en-US"/>
              </w:rPr>
            </w:pPr>
          </w:p>
        </w:tc>
      </w:tr>
      <w:tr w:rsidR="008A2147" w:rsidRPr="00BE1BD4" w:rsidTr="00AA6BFF">
        <w:trPr>
          <w:trHeight w:val="62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  <w:hideMark/>
          </w:tcPr>
          <w:p w:rsidR="00BE1BD4" w:rsidRPr="00BE1BD4" w:rsidRDefault="00372EF0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AREA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  <w:hideMark/>
          </w:tcPr>
          <w:p w:rsidR="00BE1BD4" w:rsidRPr="00BE1BD4" w:rsidRDefault="00372EF0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PE" w:eastAsia="en-US"/>
              </w:rPr>
            </w:pPr>
            <w:r w:rsidRPr="00372EF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PE" w:eastAsia="en-US"/>
              </w:rPr>
              <w:t>FORMA DE TRABAJO REMOTO (RADIO-WEB-TV)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PE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s-PE" w:eastAsia="en-US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  <w:hideMark/>
          </w:tcPr>
          <w:p w:rsidR="00BE1BD4" w:rsidRPr="00BE1BD4" w:rsidRDefault="00372EF0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OTROS MEDIOS COMPLEMENTARIOS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D4" w:rsidRPr="00BE1BD4" w:rsidRDefault="00BE1BD4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372EF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WATHSAPP</w:t>
            </w:r>
          </w:p>
        </w:tc>
      </w:tr>
      <w:tr w:rsidR="00BE1BD4" w:rsidRPr="00BE1BD4" w:rsidTr="00AA6BFF">
        <w:trPr>
          <w:trHeight w:val="63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DOCENTE</w:t>
            </w:r>
          </w:p>
        </w:tc>
        <w:tc>
          <w:tcPr>
            <w:tcW w:w="8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  <w:hideMark/>
          </w:tcPr>
          <w:p w:rsidR="00BE1BD4" w:rsidRPr="00BE1BD4" w:rsidRDefault="00372EF0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CEL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E1BD4" w:rsidRPr="00BE1BD4" w:rsidTr="00372EF0">
        <w:trPr>
          <w:trHeight w:val="180"/>
        </w:trPr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lang w:val="en-US" w:eastAsia="en-US"/>
              </w:rPr>
              <w:t> </w:t>
            </w:r>
          </w:p>
        </w:tc>
      </w:tr>
      <w:tr w:rsidR="00BE1BD4" w:rsidRPr="00BE1BD4" w:rsidTr="00AA6BFF">
        <w:trPr>
          <w:trHeight w:val="660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AREA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Nº Est. Matriculados 2020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Nº Est. Participaron de AeC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N° Est. incorporados de manera tardía a AeC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N° Est .sin contacto con la IE en la AeC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%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E1BD4" w:rsidRPr="00BE1BD4" w:rsidRDefault="00BE1BD4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</w:t>
            </w:r>
            <w:r w:rsidR="00372EF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1° “A”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E1BD4" w:rsidRPr="00BE1BD4" w:rsidRDefault="00372EF0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E1BD4" w:rsidRPr="00BE1BD4" w:rsidRDefault="00372EF0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 2° “A”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E1BD4" w:rsidRPr="00BE1BD4" w:rsidRDefault="00372EF0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E1BD4" w:rsidRPr="00BE1BD4" w:rsidRDefault="00372EF0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 3° “A”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BE1BD4" w:rsidRPr="00BE1BD4" w:rsidRDefault="00372EF0" w:rsidP="00BE1BD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BD4" w:rsidRPr="00BE1BD4" w:rsidRDefault="00BE1BD4" w:rsidP="00BE1BD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372EF0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 3° “B”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 4° “A”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 4° “B”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 5° “A”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COMUNICACION 5° “B”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72EF0" w:rsidRPr="00BE1BD4" w:rsidTr="00AA6BFF">
        <w:trPr>
          <w:trHeight w:val="31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372EF0" w:rsidRPr="00BE1BD4" w:rsidRDefault="00372EF0" w:rsidP="00AA6BFF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EF0" w:rsidRPr="00BE1BD4" w:rsidRDefault="00372EF0" w:rsidP="00AA6BF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</w:pPr>
            <w:r w:rsidRPr="00BE1BD4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2818B1" w:rsidRDefault="002818B1" w:rsidP="0042123B">
      <w:pPr>
        <w:jc w:val="center"/>
        <w:rPr>
          <w:b/>
          <w:bCs/>
        </w:rPr>
      </w:pPr>
    </w:p>
    <w:p w:rsidR="00BE1BD4" w:rsidRDefault="00BE1BD4" w:rsidP="0042123B">
      <w:pPr>
        <w:jc w:val="center"/>
        <w:rPr>
          <w:b/>
          <w:bCs/>
        </w:rPr>
      </w:pPr>
    </w:p>
    <w:p w:rsidR="00BE1BD4" w:rsidRDefault="00BE1BD4" w:rsidP="0042123B">
      <w:pPr>
        <w:jc w:val="center"/>
        <w:rPr>
          <w:b/>
          <w:bCs/>
        </w:rPr>
      </w:pPr>
    </w:p>
    <w:p w:rsidR="00BE1BD4" w:rsidRDefault="00BE1BD4" w:rsidP="0042123B">
      <w:pPr>
        <w:jc w:val="center"/>
        <w:rPr>
          <w:b/>
          <w:bCs/>
        </w:rPr>
      </w:pPr>
    </w:p>
    <w:p w:rsidR="008A2147" w:rsidRDefault="008A2147" w:rsidP="008A2147">
      <w:pPr>
        <w:jc w:val="center"/>
        <w:rPr>
          <w:b/>
          <w:bCs/>
        </w:rPr>
      </w:pPr>
      <w:r>
        <w:rPr>
          <w:b/>
          <w:bCs/>
        </w:rPr>
        <w:t>………………………………………</w:t>
      </w:r>
    </w:p>
    <w:p w:rsidR="008A2147" w:rsidRDefault="008A2147" w:rsidP="008A2147">
      <w:pPr>
        <w:jc w:val="center"/>
        <w:rPr>
          <w:b/>
          <w:bCs/>
        </w:rPr>
      </w:pPr>
      <w:r>
        <w:rPr>
          <w:b/>
          <w:bCs/>
        </w:rPr>
        <w:t>FIRMA DEL DOCENTE</w:t>
      </w:r>
    </w:p>
    <w:p w:rsidR="00BE1BD4" w:rsidRDefault="00BE1BD4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42123B">
      <w:pPr>
        <w:jc w:val="center"/>
        <w:rPr>
          <w:b/>
          <w:bCs/>
        </w:rPr>
      </w:pPr>
    </w:p>
    <w:p w:rsidR="00BE1BD4" w:rsidRDefault="00BE1BD4" w:rsidP="0042123B">
      <w:pPr>
        <w:jc w:val="center"/>
        <w:rPr>
          <w:b/>
          <w:bCs/>
        </w:rPr>
      </w:pPr>
    </w:p>
    <w:p w:rsidR="008A2147" w:rsidRDefault="008A2147" w:rsidP="008A2147">
      <w:pPr>
        <w:jc w:val="center"/>
        <w:rPr>
          <w:b/>
          <w:bCs/>
        </w:rPr>
      </w:pPr>
    </w:p>
    <w:p w:rsidR="008A2147" w:rsidRDefault="00F65B8D" w:rsidP="008A2147">
      <w:pPr>
        <w:pStyle w:val="Encabezado"/>
        <w:jc w:val="center"/>
        <w:rPr>
          <w:b/>
          <w:sz w:val="2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8662670</wp:posOffset>
            </wp:positionH>
            <wp:positionV relativeFrom="paragraph">
              <wp:posOffset>-5080</wp:posOffset>
            </wp:positionV>
            <wp:extent cx="810260" cy="750570"/>
            <wp:effectExtent l="0" t="0" r="8890" b="0"/>
            <wp:wrapNone/>
            <wp:docPr id="49" name="Imagen 2" descr="C:\Users\CALIDAD\Pictures\LOGO UGEL CANAS_MENBRE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CALIDAD\Pictures\LOGO UGEL CANAS_MENBRET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-24765</wp:posOffset>
            </wp:positionV>
            <wp:extent cx="669925" cy="677545"/>
            <wp:effectExtent l="0" t="0" r="0" b="8255"/>
            <wp:wrapSquare wrapText="bothSides"/>
            <wp:docPr id="5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47">
        <w:rPr>
          <w:b/>
          <w:sz w:val="28"/>
        </w:rPr>
        <w:t>UNIDAD DE GESTION EDUCATIVA LOCAL - CANAS</w:t>
      </w:r>
    </w:p>
    <w:p w:rsidR="008A2147" w:rsidRPr="00BA2D7B" w:rsidRDefault="008A2147" w:rsidP="008A2147">
      <w:pPr>
        <w:pStyle w:val="Encabezado"/>
        <w:jc w:val="center"/>
        <w:rPr>
          <w:b/>
          <w:sz w:val="28"/>
        </w:rPr>
      </w:pPr>
      <w:r w:rsidRPr="00BA2D7B">
        <w:rPr>
          <w:b/>
          <w:sz w:val="28"/>
        </w:rPr>
        <w:t>INSTITUCION EDUCATIVA DE JEC – FERNANDO TUPAC AMARU DE TUNGASUCA</w:t>
      </w:r>
    </w:p>
    <w:p w:rsidR="008A2147" w:rsidRDefault="008A2147" w:rsidP="008A2147">
      <w:pPr>
        <w:pStyle w:val="Encabezado"/>
        <w:jc w:val="center"/>
      </w:pPr>
      <w:r>
        <w:t>“AÑO DE LA UNIVERSALIZACION DE LA SALUD”</w:t>
      </w:r>
    </w:p>
    <w:p w:rsidR="008A2147" w:rsidRDefault="008A2147" w:rsidP="0042123B">
      <w:pPr>
        <w:jc w:val="center"/>
        <w:rPr>
          <w:b/>
          <w:bCs/>
        </w:rPr>
      </w:pPr>
    </w:p>
    <w:p w:rsidR="008A2147" w:rsidRDefault="008A2147" w:rsidP="00BE1BD4">
      <w:pPr>
        <w:jc w:val="center"/>
        <w:rPr>
          <w:b/>
          <w:bCs/>
        </w:rPr>
      </w:pPr>
    </w:p>
    <w:p w:rsidR="00BE1BD4" w:rsidRDefault="00BE1BD4" w:rsidP="00BE1BD4">
      <w:pPr>
        <w:jc w:val="center"/>
        <w:rPr>
          <w:b/>
          <w:bCs/>
        </w:rPr>
      </w:pPr>
      <w:r w:rsidRPr="00717ACB">
        <w:rPr>
          <w:b/>
          <w:bCs/>
        </w:rPr>
        <w:t>ANEXO N° 02</w:t>
      </w:r>
      <w:r>
        <w:rPr>
          <w:b/>
          <w:bCs/>
        </w:rPr>
        <w:t xml:space="preserve"> </w:t>
      </w:r>
    </w:p>
    <w:p w:rsidR="00BE1BD4" w:rsidRDefault="00BE1BD4" w:rsidP="00BE1BD4">
      <w:pPr>
        <w:jc w:val="center"/>
        <w:rPr>
          <w:b/>
          <w:bCs/>
        </w:rPr>
      </w:pPr>
      <w:r>
        <w:rPr>
          <w:b/>
          <w:bCs/>
        </w:rPr>
        <w:t>(PRIMARIA -SECUNDARIA)</w:t>
      </w:r>
    </w:p>
    <w:p w:rsidR="00BE1BD4" w:rsidRDefault="00BE1BD4" w:rsidP="00BE1BD4">
      <w:pPr>
        <w:jc w:val="center"/>
        <w:rPr>
          <w:b/>
          <w:bCs/>
        </w:rPr>
      </w:pPr>
    </w:p>
    <w:p w:rsidR="00BE1BD4" w:rsidRDefault="00BE1BD4" w:rsidP="00BE1BD4">
      <w:pPr>
        <w:rPr>
          <w:b/>
          <w:bCs/>
        </w:rPr>
      </w:pPr>
      <w:r w:rsidRPr="00651D20">
        <w:rPr>
          <w:b/>
          <w:bCs/>
        </w:rPr>
        <w:t xml:space="preserve">MATRIZ </w:t>
      </w:r>
      <w:r>
        <w:rPr>
          <w:b/>
          <w:bCs/>
        </w:rPr>
        <w:t xml:space="preserve">GENERAL DESCRIPTIVO DEL LOGRO DE LA COMPETENCIA </w:t>
      </w:r>
      <w:r w:rsidRPr="00651D20">
        <w:rPr>
          <w:b/>
          <w:bCs/>
        </w:rPr>
        <w:t xml:space="preserve">EN </w:t>
      </w:r>
      <w:r>
        <w:rPr>
          <w:b/>
          <w:bCs/>
        </w:rPr>
        <w:t>RELACIÓN AL ESTANDAR DE APRENDIZAJE POR GRADO Y ÁREA EN EL MARCO DE LA ESTRATEGIA “APRENDO EN CASA”.</w:t>
      </w:r>
    </w:p>
    <w:p w:rsidR="00BE1BD4" w:rsidRDefault="00BE1BD4" w:rsidP="00BE1BD4">
      <w:pPr>
        <w:rPr>
          <w:b/>
          <w:bCs/>
        </w:rPr>
      </w:pPr>
    </w:p>
    <w:p w:rsidR="00BE1BD4" w:rsidRDefault="00BE1BD4" w:rsidP="00BE1BD4">
      <w:pPr>
        <w:rPr>
          <w:b/>
          <w:bCs/>
        </w:rPr>
      </w:pPr>
      <w:r w:rsidRPr="00B64DD4">
        <w:rPr>
          <w:b/>
          <w:bCs/>
        </w:rPr>
        <w:t>AREA:</w:t>
      </w:r>
      <w:r>
        <w:rPr>
          <w:b/>
          <w:bCs/>
        </w:rPr>
        <w:t xml:space="preserve"> ___________________________________________________________   GRADO: ________________________________________</w:t>
      </w:r>
    </w:p>
    <w:p w:rsidR="00BE1BD4" w:rsidRDefault="00BE1BD4" w:rsidP="00BE1BD4">
      <w:pPr>
        <w:rPr>
          <w:b/>
          <w:bCs/>
        </w:rPr>
      </w:pPr>
      <w:r>
        <w:rPr>
          <w:b/>
          <w:bCs/>
        </w:rPr>
        <w:t>DOCENTE: _________________________________________________________________________________________________________</w:t>
      </w:r>
    </w:p>
    <w:p w:rsidR="00BE1BD4" w:rsidRDefault="00BE1BD4" w:rsidP="00BE1BD4"/>
    <w:p w:rsidR="00BE1BD4" w:rsidRPr="005C3ACF" w:rsidRDefault="00BE1BD4" w:rsidP="00BE1BD4">
      <w:pPr>
        <w:jc w:val="both"/>
        <w:rPr>
          <w:rFonts w:ascii="Arial Rounded MT Bold" w:hAnsi="Arial Rounded MT Bold" w:cs="Arial"/>
          <w:sz w:val="20"/>
          <w:szCs w:val="20"/>
        </w:rPr>
      </w:pPr>
      <w:r w:rsidRPr="005C3ACF">
        <w:rPr>
          <w:rFonts w:ascii="Arial Rounded MT Bold" w:hAnsi="Arial Rounded MT Bold" w:cs="Arial"/>
          <w:sz w:val="20"/>
          <w:szCs w:val="20"/>
        </w:rPr>
        <w:t>El presente cuadro se llenará tomando de referencia las competencias seleccionadas (según la RVM N° 193-2020-MINEDU) y trabajadas durante el año escolar.</w:t>
      </w:r>
    </w:p>
    <w:p w:rsidR="00BE1BD4" w:rsidRPr="005C3ACF" w:rsidRDefault="00BE1BD4" w:rsidP="00BE1BD4">
      <w:pPr>
        <w:jc w:val="both"/>
        <w:rPr>
          <w:rFonts w:ascii="Arial Rounded MT Bold" w:hAnsi="Arial Rounded MT Bold" w:cs="Arial"/>
          <w:sz w:val="20"/>
          <w:szCs w:val="20"/>
        </w:rPr>
      </w:pPr>
      <w:r w:rsidRPr="005C3ACF">
        <w:rPr>
          <w:rFonts w:ascii="Arial Rounded MT Bold" w:hAnsi="Arial Rounded MT Bold" w:cs="Arial"/>
          <w:sz w:val="20"/>
          <w:szCs w:val="20"/>
        </w:rPr>
        <w:t>Para los grados finales de ciclo, se tomará de referencia el estándar establecido por competencias</w:t>
      </w:r>
    </w:p>
    <w:p w:rsidR="00BE1BD4" w:rsidRPr="00651D20" w:rsidRDefault="00BE1BD4" w:rsidP="00BE1BD4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244"/>
        <w:gridCol w:w="5529"/>
      </w:tblGrid>
      <w:tr w:rsidR="00BE1BD4" w:rsidTr="00AA6BFF">
        <w:tc>
          <w:tcPr>
            <w:tcW w:w="3261" w:type="dxa"/>
            <w:shd w:val="clear" w:color="auto" w:fill="DEEAF6"/>
          </w:tcPr>
          <w:p w:rsidR="00BE1BD4" w:rsidRDefault="00BE1BD4" w:rsidP="00AA6BFF">
            <w:pPr>
              <w:jc w:val="center"/>
              <w:rPr>
                <w:b/>
                <w:bCs/>
              </w:rPr>
            </w:pPr>
          </w:p>
          <w:p w:rsidR="00BE1BD4" w:rsidRPr="00541335" w:rsidRDefault="00BE1BD4" w:rsidP="00AA6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COMPETENCIAS</w:t>
            </w:r>
          </w:p>
        </w:tc>
        <w:tc>
          <w:tcPr>
            <w:tcW w:w="5244" w:type="dxa"/>
            <w:shd w:val="clear" w:color="auto" w:fill="DEEAF6"/>
            <w:vAlign w:val="center"/>
          </w:tcPr>
          <w:p w:rsidR="00BE1BD4" w:rsidRPr="00541335" w:rsidRDefault="00BE1BD4" w:rsidP="00AA6BFF">
            <w:pPr>
              <w:jc w:val="center"/>
              <w:rPr>
                <w:b/>
                <w:bCs/>
              </w:rPr>
            </w:pPr>
            <w:r w:rsidRPr="00541335">
              <w:rPr>
                <w:b/>
                <w:bCs/>
              </w:rPr>
              <w:t>LOGROS ALCANZADOS</w:t>
            </w:r>
          </w:p>
        </w:tc>
        <w:tc>
          <w:tcPr>
            <w:tcW w:w="5529" w:type="dxa"/>
            <w:shd w:val="clear" w:color="auto" w:fill="DEEAF6"/>
            <w:vAlign w:val="center"/>
          </w:tcPr>
          <w:p w:rsidR="00BE1BD4" w:rsidRPr="00541335" w:rsidRDefault="00BE1BD4" w:rsidP="00AA6BFF">
            <w:pPr>
              <w:jc w:val="center"/>
              <w:rPr>
                <w:b/>
                <w:bCs/>
              </w:rPr>
            </w:pPr>
            <w:r w:rsidRPr="00541335">
              <w:rPr>
                <w:b/>
                <w:bCs/>
              </w:rPr>
              <w:t>ASPECTOS A SUPERAR</w:t>
            </w:r>
          </w:p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jc w:val="both"/>
            </w:pPr>
            <w:r>
              <w:t>Se comunica</w:t>
            </w:r>
          </w:p>
          <w:p w:rsidR="00BE1BD4" w:rsidRDefault="00BE1BD4" w:rsidP="00AA6BFF">
            <w:pPr>
              <w:jc w:val="both"/>
            </w:pPr>
            <w:r>
              <w:t>oralmente en su</w:t>
            </w:r>
          </w:p>
          <w:p w:rsidR="00BE1BD4" w:rsidRDefault="00BE1BD4" w:rsidP="00AA6BFF">
            <w:pPr>
              <w:jc w:val="both"/>
            </w:pPr>
            <w:r>
              <w:t>lengua materna</w:t>
            </w: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  <w:r w:rsidRPr="005E3ACF">
              <w:t>Se comunica oralmente med</w:t>
            </w:r>
            <w:r>
              <w:t xml:space="preserve">iante diversos tipos de textos </w:t>
            </w:r>
            <w:r w:rsidRPr="005E3ACF">
              <w:t>identifica</w:t>
            </w:r>
            <w:r>
              <w:t>ndo</w:t>
            </w:r>
            <w:r w:rsidRPr="005E3ACF">
              <w:t xml:space="preserve"> información explícita</w:t>
            </w:r>
            <w:r w:rsidRPr="00D47BBE">
              <w:t>.</w:t>
            </w:r>
            <w:r w:rsidRPr="005E3ACF">
              <w:t xml:space="preserve"> Desarrolla sus ideas ma</w:t>
            </w:r>
            <w:r>
              <w:t xml:space="preserve">nteniéndose en </w:t>
            </w:r>
            <w:r w:rsidRPr="005E3ACF">
              <w:t>el tema</w:t>
            </w:r>
            <w:r>
              <w:t xml:space="preserve"> haciendo uso de algunos conectores y </w:t>
            </w:r>
            <w:r w:rsidRPr="005E3ACF">
              <w:t xml:space="preserve">recursos no verbales y paraverbales. </w:t>
            </w:r>
          </w:p>
          <w:p w:rsidR="00BE1BD4" w:rsidRDefault="00BE1BD4" w:rsidP="00AA6BFF">
            <w:pPr>
              <w:jc w:val="both"/>
            </w:pPr>
            <w:r w:rsidRPr="005E3ACF">
              <w:t xml:space="preserve">Reflexiona sobre </w:t>
            </w:r>
            <w:r>
              <w:t>textos escuchados y s</w:t>
            </w:r>
            <w:r w:rsidRPr="005E3ACF">
              <w:t xml:space="preserve">e expresa adecuándose a su propósito comunicativo, interlocutores y contexto. </w:t>
            </w:r>
          </w:p>
          <w:p w:rsidR="00BE1BD4" w:rsidRDefault="00BE1BD4" w:rsidP="00AA6BFF">
            <w:pPr>
              <w:jc w:val="both"/>
            </w:pPr>
            <w:r>
              <w:t>P</w:t>
            </w:r>
            <w:r w:rsidRPr="005E3ACF">
              <w:t>articipa y responde en forma pertinente a lo que le dicen.</w:t>
            </w: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jc w:val="both"/>
            </w:pPr>
            <w:r>
              <w:t>Lee diversos tipos de</w:t>
            </w:r>
          </w:p>
          <w:p w:rsidR="00BE1BD4" w:rsidRDefault="00BE1BD4" w:rsidP="00AA6BFF">
            <w:pPr>
              <w:jc w:val="both"/>
            </w:pPr>
            <w:r>
              <w:t>textos escritos en su</w:t>
            </w:r>
          </w:p>
          <w:p w:rsidR="00BE1BD4" w:rsidRDefault="00BE1BD4" w:rsidP="00AA6BFF">
            <w:pPr>
              <w:jc w:val="both"/>
            </w:pPr>
            <w:r>
              <w:t>lengua materna</w:t>
            </w: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jc w:val="both"/>
            </w:pPr>
            <w:r>
              <w:t>Escribe diversos tipos</w:t>
            </w:r>
          </w:p>
          <w:p w:rsidR="00BE1BD4" w:rsidRDefault="00BE1BD4" w:rsidP="00AA6BFF">
            <w:pPr>
              <w:jc w:val="both"/>
            </w:pPr>
            <w:r>
              <w:t>de textos en lengua</w:t>
            </w:r>
          </w:p>
          <w:p w:rsidR="00BE1BD4" w:rsidRDefault="00BE1BD4" w:rsidP="00AA6BFF">
            <w:pPr>
              <w:jc w:val="both"/>
            </w:pPr>
            <w:r>
              <w:t>materna</w:t>
            </w: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>
              <w:rPr>
                <w:rFonts w:ascii="Calibri" w:eastAsia="Calibri" w:hAnsi="Calibri" w:cs="Calibri"/>
                <w:lang w:val="es-PE" w:eastAsia="es-PE"/>
              </w:rPr>
              <w:t>Construye su identidad</w:t>
            </w: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>
              <w:rPr>
                <w:rFonts w:ascii="Calibri" w:eastAsia="Calibri" w:hAnsi="Calibri" w:cs="Calibri"/>
                <w:lang w:val="es-PE" w:eastAsia="es-PE"/>
              </w:rPr>
              <w:t>Convive y participa democráticamente en la búsqueda del bien común</w:t>
            </w:r>
          </w:p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>
              <w:rPr>
                <w:rFonts w:ascii="Calibri" w:eastAsia="Calibri" w:hAnsi="Calibri" w:cs="Calibri"/>
                <w:lang w:val="es-PE" w:eastAsia="es-PE"/>
              </w:rPr>
              <w:t>Construye interpretaciones históricas</w:t>
            </w: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jc w:val="both"/>
            </w:pPr>
            <w:r>
              <w:rPr>
                <w:rFonts w:ascii="Calibri" w:eastAsia="Calibri" w:hAnsi="Calibri" w:cs="Calibri"/>
                <w:lang w:val="es-PE" w:eastAsia="es-PE"/>
              </w:rPr>
              <w:t>Gestiona responsablemente el espacio y el ambiente</w:t>
            </w: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>
              <w:rPr>
                <w:rFonts w:ascii="Calibri" w:eastAsia="Calibri" w:hAnsi="Calibri" w:cs="Calibri"/>
                <w:lang w:val="es-PE" w:eastAsia="es-PE"/>
              </w:rPr>
              <w:t>Resuelve problemas de cantidad</w:t>
            </w: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jc w:val="both"/>
            </w:pPr>
            <w:r>
              <w:rPr>
                <w:rFonts w:ascii="Calibri" w:eastAsia="Calibri" w:hAnsi="Calibri" w:cs="Calibri"/>
                <w:lang w:val="es-PE" w:eastAsia="es-PE"/>
              </w:rPr>
              <w:t>Resuelve problemas de regularidad, equivalencia y cambio</w:t>
            </w: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>
              <w:rPr>
                <w:rFonts w:ascii="Calibri" w:eastAsia="Calibri" w:hAnsi="Calibri" w:cs="Calibri"/>
                <w:lang w:val="es-PE" w:eastAsia="es-PE"/>
              </w:rPr>
              <w:t>Resuelve problemas de forma, movimiento y localización</w:t>
            </w: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auto"/>
          </w:tcPr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>
              <w:rPr>
                <w:rFonts w:ascii="Calibri" w:eastAsia="Calibri" w:hAnsi="Calibri" w:cs="Calibri"/>
                <w:lang w:val="es-PE" w:eastAsia="es-PE"/>
              </w:rPr>
              <w:t>Resuelve problemas de gestión de datos e incertidumbre</w:t>
            </w:r>
          </w:p>
          <w:p w:rsidR="00BE1BD4" w:rsidRDefault="00BE1BD4" w:rsidP="00AA6BFF">
            <w:pPr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FFFFFF"/>
          </w:tcPr>
          <w:p w:rsidR="00BE1BD4" w:rsidRDefault="00BE1BD4" w:rsidP="00AA6BFF">
            <w:pPr>
              <w:jc w:val="both"/>
            </w:pPr>
            <w:r>
              <w:t>Indaga mediante</w:t>
            </w:r>
          </w:p>
          <w:p w:rsidR="00BE1BD4" w:rsidRDefault="00BE1BD4" w:rsidP="00AA6BFF">
            <w:pPr>
              <w:jc w:val="both"/>
            </w:pPr>
            <w:r>
              <w:t>métodos científicos</w:t>
            </w:r>
          </w:p>
          <w:p w:rsidR="00BE1BD4" w:rsidRDefault="00BE1BD4" w:rsidP="00AA6BFF">
            <w:pPr>
              <w:jc w:val="both"/>
            </w:pPr>
            <w:r>
              <w:t>para construir</w:t>
            </w:r>
          </w:p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>
              <w:t>conocimientos</w:t>
            </w: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FFFFFF"/>
          </w:tcPr>
          <w:p w:rsidR="00BE1BD4" w:rsidRDefault="00BE1BD4" w:rsidP="00AA6BFF">
            <w:pPr>
              <w:jc w:val="both"/>
            </w:pPr>
            <w:r>
              <w:t>Explica el mundo</w:t>
            </w:r>
          </w:p>
          <w:p w:rsidR="00BE1BD4" w:rsidRDefault="00BE1BD4" w:rsidP="00AA6BFF">
            <w:pPr>
              <w:jc w:val="both"/>
            </w:pPr>
            <w:r>
              <w:t>físico basándose en</w:t>
            </w:r>
          </w:p>
          <w:p w:rsidR="00BE1BD4" w:rsidRDefault="00BE1BD4" w:rsidP="00AA6BFF">
            <w:pPr>
              <w:jc w:val="both"/>
            </w:pPr>
            <w:r>
              <w:t>conocimientos</w:t>
            </w:r>
          </w:p>
          <w:p w:rsidR="00BE1BD4" w:rsidRDefault="00BE1BD4" w:rsidP="00AA6BFF">
            <w:pPr>
              <w:jc w:val="both"/>
            </w:pPr>
            <w:r>
              <w:t>sobre los seres</w:t>
            </w:r>
          </w:p>
          <w:p w:rsidR="00BE1BD4" w:rsidRDefault="00BE1BD4" w:rsidP="00AA6BFF">
            <w:pPr>
              <w:jc w:val="both"/>
            </w:pPr>
            <w:r>
              <w:t>vivos, materia y</w:t>
            </w:r>
          </w:p>
          <w:p w:rsidR="00BE1BD4" w:rsidRDefault="00BE1BD4" w:rsidP="00AA6BFF">
            <w:pPr>
              <w:jc w:val="both"/>
            </w:pPr>
            <w:r>
              <w:t>energía,</w:t>
            </w:r>
          </w:p>
          <w:p w:rsidR="00BE1BD4" w:rsidRDefault="00BE1BD4" w:rsidP="00AA6BFF">
            <w:pPr>
              <w:jc w:val="both"/>
            </w:pPr>
            <w:r>
              <w:t>biodiversidad, Tierra</w:t>
            </w:r>
          </w:p>
          <w:p w:rsidR="00BE1BD4" w:rsidRDefault="00BE1BD4" w:rsidP="00AA6BFF">
            <w:pPr>
              <w:jc w:val="both"/>
            </w:pPr>
            <w:r>
              <w:t>y universo.</w:t>
            </w:r>
          </w:p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FFFFFF"/>
          </w:tcPr>
          <w:p w:rsidR="00BE1BD4" w:rsidRPr="00CF0C25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 w:rsidRPr="00CF0C25">
              <w:rPr>
                <w:rFonts w:ascii="Calibri" w:eastAsia="Calibri" w:hAnsi="Calibri" w:cs="Calibri"/>
                <w:lang w:val="es-PE" w:eastAsia="es-PE"/>
              </w:rPr>
              <w:t>Diseña y construye</w:t>
            </w:r>
          </w:p>
          <w:p w:rsidR="00BE1BD4" w:rsidRPr="00CF0C25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 w:rsidRPr="00CF0C25">
              <w:rPr>
                <w:rFonts w:ascii="Calibri" w:eastAsia="Calibri" w:hAnsi="Calibri" w:cs="Calibri"/>
                <w:lang w:val="es-PE" w:eastAsia="es-PE"/>
              </w:rPr>
              <w:t>soluciones</w:t>
            </w:r>
          </w:p>
          <w:p w:rsidR="00BE1BD4" w:rsidRPr="00CF0C25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 w:rsidRPr="00CF0C25">
              <w:rPr>
                <w:rFonts w:ascii="Calibri" w:eastAsia="Calibri" w:hAnsi="Calibri" w:cs="Calibri"/>
                <w:lang w:val="es-PE" w:eastAsia="es-PE"/>
              </w:rPr>
              <w:t>tecnológicas para</w:t>
            </w:r>
          </w:p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  <w:r w:rsidRPr="00CF0C25">
              <w:rPr>
                <w:rFonts w:ascii="Calibri" w:eastAsia="Calibri" w:hAnsi="Calibri" w:cs="Calibri"/>
                <w:lang w:val="es-PE" w:eastAsia="es-PE"/>
              </w:rPr>
              <w:t>resolver problemas</w:t>
            </w: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  <w:tr w:rsidR="00BE1BD4" w:rsidTr="00AA6BFF">
        <w:tc>
          <w:tcPr>
            <w:tcW w:w="3261" w:type="dxa"/>
            <w:shd w:val="clear" w:color="auto" w:fill="FFFFFF"/>
          </w:tcPr>
          <w:p w:rsidR="00BE1BD4" w:rsidRDefault="00BE1BD4" w:rsidP="00AA6BF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es-PE" w:eastAsia="es-PE"/>
              </w:rPr>
            </w:pPr>
          </w:p>
        </w:tc>
        <w:tc>
          <w:tcPr>
            <w:tcW w:w="5244" w:type="dxa"/>
            <w:shd w:val="clear" w:color="auto" w:fill="auto"/>
          </w:tcPr>
          <w:p w:rsidR="00BE1BD4" w:rsidRDefault="00BE1BD4" w:rsidP="00AA6BFF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BE1BD4" w:rsidRDefault="00BE1BD4" w:rsidP="00AA6BFF"/>
        </w:tc>
      </w:tr>
    </w:tbl>
    <w:p w:rsidR="00BE1BD4" w:rsidRPr="001C7ABC" w:rsidRDefault="00BE1BD4" w:rsidP="00BE1BD4">
      <w:pPr>
        <w:jc w:val="both"/>
        <w:rPr>
          <w:i/>
          <w:iCs/>
        </w:rPr>
      </w:pPr>
      <w:r w:rsidRPr="001C7ABC">
        <w:rPr>
          <w:i/>
          <w:iCs/>
        </w:rPr>
        <w:t xml:space="preserve">Este será insumo </w:t>
      </w:r>
      <w:r>
        <w:rPr>
          <w:i/>
          <w:iCs/>
        </w:rPr>
        <w:t>en</w:t>
      </w:r>
      <w:r w:rsidRPr="001C7ABC">
        <w:rPr>
          <w:i/>
          <w:iCs/>
        </w:rPr>
        <w:t xml:space="preserve"> la planificación del docente para los procesos de nivelación en vacaciones: carpeta de recuperación, NIVELATEC y Aprendo en Casa vacaciones.</w:t>
      </w: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2413F7" w:rsidRDefault="002413F7" w:rsidP="002413F7">
      <w:pPr>
        <w:jc w:val="center"/>
        <w:rPr>
          <w:b/>
          <w:bCs/>
        </w:rPr>
      </w:pPr>
      <w:r>
        <w:rPr>
          <w:b/>
          <w:bCs/>
        </w:rPr>
        <w:t>………………………………………</w:t>
      </w:r>
    </w:p>
    <w:p w:rsidR="002413F7" w:rsidRDefault="002413F7" w:rsidP="002413F7">
      <w:pPr>
        <w:jc w:val="center"/>
        <w:rPr>
          <w:b/>
          <w:bCs/>
        </w:rPr>
      </w:pPr>
      <w:r>
        <w:rPr>
          <w:b/>
          <w:bCs/>
        </w:rPr>
        <w:t>FIRMA DEL DOCENTE</w:t>
      </w: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BE1BD4" w:rsidRDefault="00BE1BD4" w:rsidP="00BE1BD4">
      <w:pPr>
        <w:jc w:val="center"/>
      </w:pPr>
    </w:p>
    <w:p w:rsidR="002818B1" w:rsidRDefault="002818B1" w:rsidP="0042123B">
      <w:pPr>
        <w:jc w:val="center"/>
        <w:rPr>
          <w:b/>
          <w:bCs/>
        </w:rPr>
      </w:pPr>
    </w:p>
    <w:p w:rsidR="002818B1" w:rsidRDefault="00BE1BD4" w:rsidP="0042123B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8A2147" w:rsidRDefault="00F65B8D" w:rsidP="008A2147">
      <w:pPr>
        <w:pStyle w:val="Encabezado"/>
        <w:jc w:val="center"/>
        <w:rPr>
          <w:b/>
          <w:sz w:val="2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8662670</wp:posOffset>
            </wp:positionH>
            <wp:positionV relativeFrom="paragraph">
              <wp:posOffset>-5080</wp:posOffset>
            </wp:positionV>
            <wp:extent cx="810260" cy="750570"/>
            <wp:effectExtent l="0" t="0" r="8890" b="0"/>
            <wp:wrapNone/>
            <wp:docPr id="53" name="Imagen 2" descr="C:\Users\CALIDAD\Pictures\LOGO UGEL CANAS_MENBRE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CALIDAD\Pictures\LOGO UGEL CANAS_MENBRET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-24765</wp:posOffset>
            </wp:positionV>
            <wp:extent cx="669925" cy="677545"/>
            <wp:effectExtent l="0" t="0" r="0" b="8255"/>
            <wp:wrapSquare wrapText="bothSides"/>
            <wp:docPr id="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47">
        <w:rPr>
          <w:b/>
          <w:sz w:val="28"/>
        </w:rPr>
        <w:t>UNIDAD DE GESTION EDUCATIVA LOCAL - CANAS</w:t>
      </w:r>
    </w:p>
    <w:p w:rsidR="008A2147" w:rsidRDefault="008A2147" w:rsidP="008A2147">
      <w:pPr>
        <w:pStyle w:val="Encabezado"/>
        <w:jc w:val="center"/>
        <w:rPr>
          <w:b/>
          <w:sz w:val="28"/>
        </w:rPr>
      </w:pPr>
      <w:r w:rsidRPr="00BA2D7B">
        <w:rPr>
          <w:b/>
          <w:sz w:val="28"/>
        </w:rPr>
        <w:t>INSTITUCION EDUCATIVA DE JEC – F</w:t>
      </w:r>
      <w:r>
        <w:rPr>
          <w:b/>
          <w:sz w:val="28"/>
        </w:rPr>
        <w:t>ERNANDO TUPAC AMARU DE TUNGASUC</w:t>
      </w:r>
    </w:p>
    <w:p w:rsidR="002413F7" w:rsidRDefault="002413F7" w:rsidP="002413F7">
      <w:pPr>
        <w:pStyle w:val="Encabezado"/>
        <w:jc w:val="center"/>
      </w:pPr>
      <w:r>
        <w:t>“AÑO DE LA UNIVERSALIZACION DE LA SALUD”</w:t>
      </w:r>
    </w:p>
    <w:p w:rsidR="008A2147" w:rsidRDefault="008A214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Pr="00636A06" w:rsidRDefault="002413F7" w:rsidP="002413F7">
      <w:pPr>
        <w:jc w:val="center"/>
        <w:rPr>
          <w:rFonts w:ascii="Arial Narrow" w:eastAsia="Calibri" w:hAnsi="Arial Narrow"/>
          <w:b/>
          <w:sz w:val="28"/>
          <w:szCs w:val="30"/>
        </w:rPr>
      </w:pPr>
      <w:r>
        <w:rPr>
          <w:rFonts w:ascii="Arial Narrow" w:eastAsia="Calibri" w:hAnsi="Arial Narrow"/>
          <w:b/>
          <w:sz w:val="28"/>
          <w:szCs w:val="30"/>
        </w:rPr>
        <w:t>ANEXO Nº 04</w:t>
      </w:r>
    </w:p>
    <w:p w:rsidR="002413F7" w:rsidRDefault="002413F7" w:rsidP="002413F7">
      <w:pPr>
        <w:jc w:val="center"/>
        <w:rPr>
          <w:rFonts w:ascii="Arial Narrow" w:eastAsia="Calibri" w:hAnsi="Arial Narrow"/>
          <w:b/>
          <w:sz w:val="28"/>
          <w:szCs w:val="30"/>
        </w:rPr>
      </w:pPr>
      <w:r>
        <w:rPr>
          <w:rFonts w:ascii="Arial Narrow" w:eastAsia="Calibri" w:hAnsi="Arial Narrow"/>
          <w:b/>
          <w:sz w:val="28"/>
          <w:szCs w:val="30"/>
        </w:rPr>
        <w:t>RELACION DE</w:t>
      </w:r>
      <w:r w:rsidRPr="00636A06">
        <w:rPr>
          <w:rFonts w:ascii="Arial Narrow" w:eastAsia="Calibri" w:hAnsi="Arial Narrow"/>
          <w:b/>
          <w:sz w:val="28"/>
          <w:szCs w:val="30"/>
        </w:rPr>
        <w:t xml:space="preserve"> EST</w:t>
      </w:r>
      <w:r>
        <w:rPr>
          <w:rFonts w:ascii="Arial Narrow" w:eastAsia="Calibri" w:hAnsi="Arial Narrow"/>
          <w:b/>
          <w:sz w:val="28"/>
          <w:szCs w:val="30"/>
        </w:rPr>
        <w:t xml:space="preserve">UDIANTES QUE REQUIEREN NIVELACION – CARPETA DE </w:t>
      </w:r>
      <w:r w:rsidR="00CF6264">
        <w:rPr>
          <w:rFonts w:ascii="Arial Narrow" w:eastAsia="Calibri" w:hAnsi="Arial Narrow"/>
          <w:b/>
          <w:sz w:val="28"/>
          <w:szCs w:val="30"/>
        </w:rPr>
        <w:t>RECUPERACION</w:t>
      </w:r>
      <w:r w:rsidR="00CF6264" w:rsidRPr="00636A06">
        <w:rPr>
          <w:rFonts w:ascii="Arial Narrow" w:eastAsia="Calibri" w:hAnsi="Arial Narrow"/>
          <w:b/>
          <w:sz w:val="28"/>
          <w:szCs w:val="30"/>
        </w:rPr>
        <w:t xml:space="preserve"> (</w:t>
      </w:r>
      <w:r>
        <w:rPr>
          <w:rFonts w:ascii="Arial Narrow" w:eastAsia="Calibri" w:hAnsi="Arial Narrow"/>
          <w:b/>
          <w:sz w:val="28"/>
          <w:szCs w:val="30"/>
        </w:rPr>
        <w:t>VACACIONES)</w:t>
      </w:r>
    </w:p>
    <w:p w:rsidR="002413F7" w:rsidRPr="00636A06" w:rsidRDefault="002413F7" w:rsidP="002413F7">
      <w:pPr>
        <w:jc w:val="center"/>
        <w:rPr>
          <w:rFonts w:ascii="Arial Narrow" w:eastAsia="Calibri" w:hAnsi="Arial Narrow"/>
          <w:b/>
          <w:sz w:val="28"/>
          <w:szCs w:val="30"/>
        </w:rPr>
      </w:pPr>
    </w:p>
    <w:tbl>
      <w:tblPr>
        <w:tblW w:w="12946" w:type="dxa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1"/>
        <w:gridCol w:w="1984"/>
        <w:gridCol w:w="1985"/>
        <w:gridCol w:w="4666"/>
      </w:tblGrid>
      <w:tr w:rsidR="002413F7" w:rsidTr="00AA6BFF">
        <w:trPr>
          <w:trHeight w:val="657"/>
        </w:trPr>
        <w:tc>
          <w:tcPr>
            <w:tcW w:w="4311" w:type="dxa"/>
            <w:shd w:val="clear" w:color="auto" w:fill="DEEAF6"/>
            <w:vAlign w:val="center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  <w:r w:rsidRPr="00AA6BFF">
              <w:rPr>
                <w:b/>
              </w:rPr>
              <w:t>APELLIDOS Y NOMBRES</w:t>
            </w:r>
          </w:p>
        </w:tc>
        <w:tc>
          <w:tcPr>
            <w:tcW w:w="1984" w:type="dxa"/>
            <w:shd w:val="clear" w:color="auto" w:fill="DEEAF6"/>
            <w:vAlign w:val="center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  <w:r w:rsidRPr="00AA6BFF">
              <w:rPr>
                <w:b/>
              </w:rPr>
              <w:t>GRADO Y SECCION</w:t>
            </w:r>
          </w:p>
        </w:tc>
        <w:tc>
          <w:tcPr>
            <w:tcW w:w="1985" w:type="dxa"/>
            <w:shd w:val="clear" w:color="auto" w:fill="DEEAF6"/>
            <w:vAlign w:val="center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  <w:r w:rsidRPr="00AA6BFF">
              <w:rPr>
                <w:b/>
              </w:rPr>
              <w:t>AREA</w:t>
            </w:r>
          </w:p>
        </w:tc>
        <w:tc>
          <w:tcPr>
            <w:tcW w:w="4666" w:type="dxa"/>
            <w:shd w:val="clear" w:color="auto" w:fill="DEEAF6"/>
            <w:vAlign w:val="center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  <w:r w:rsidRPr="00AA6BFF">
              <w:rPr>
                <w:b/>
              </w:rPr>
              <w:t>OBSERVACIONES</w:t>
            </w:r>
            <w:r w:rsidR="00CF6264" w:rsidRPr="00AA6BFF">
              <w:rPr>
                <w:b/>
              </w:rPr>
              <w:t xml:space="preserve"> ( INDIQUE LAS RAZONES POR LAS CUALES PASA A RECUPERACION )</w:t>
            </w:r>
          </w:p>
        </w:tc>
      </w:tr>
      <w:tr w:rsidR="002413F7" w:rsidTr="00AA6BFF">
        <w:trPr>
          <w:trHeight w:val="303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19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03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19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03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19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03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19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03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19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  <w:tr w:rsidR="002413F7" w:rsidTr="00AA6BFF">
        <w:trPr>
          <w:trHeight w:val="303"/>
        </w:trPr>
        <w:tc>
          <w:tcPr>
            <w:tcW w:w="4311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4666" w:type="dxa"/>
            <w:shd w:val="clear" w:color="auto" w:fill="auto"/>
          </w:tcPr>
          <w:p w:rsidR="002413F7" w:rsidRPr="00AA6BFF" w:rsidRDefault="002413F7" w:rsidP="00AA6BFF">
            <w:pPr>
              <w:spacing w:line="256" w:lineRule="auto"/>
              <w:jc w:val="center"/>
              <w:rPr>
                <w:b/>
              </w:rPr>
            </w:pPr>
          </w:p>
        </w:tc>
      </w:tr>
    </w:tbl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2413F7">
      <w:pPr>
        <w:jc w:val="center"/>
        <w:rPr>
          <w:b/>
          <w:bCs/>
        </w:rPr>
      </w:pPr>
      <w:r>
        <w:rPr>
          <w:b/>
          <w:bCs/>
        </w:rPr>
        <w:t>………………………………………</w:t>
      </w:r>
    </w:p>
    <w:p w:rsidR="002413F7" w:rsidRDefault="002413F7" w:rsidP="002413F7">
      <w:pPr>
        <w:jc w:val="center"/>
        <w:rPr>
          <w:b/>
          <w:bCs/>
        </w:rPr>
      </w:pPr>
      <w:r>
        <w:rPr>
          <w:b/>
          <w:bCs/>
        </w:rPr>
        <w:t>FIRMA DEL DOCENTE</w:t>
      </w: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2413F7">
      <w:pPr>
        <w:jc w:val="center"/>
        <w:rPr>
          <w:b/>
          <w:bCs/>
        </w:rPr>
      </w:pPr>
    </w:p>
    <w:p w:rsidR="002413F7" w:rsidRDefault="00F65B8D" w:rsidP="002413F7">
      <w:pPr>
        <w:pStyle w:val="Encabezado"/>
        <w:jc w:val="center"/>
        <w:rPr>
          <w:b/>
          <w:sz w:val="2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8662670</wp:posOffset>
            </wp:positionH>
            <wp:positionV relativeFrom="paragraph">
              <wp:posOffset>-5080</wp:posOffset>
            </wp:positionV>
            <wp:extent cx="810260" cy="750570"/>
            <wp:effectExtent l="0" t="0" r="8890" b="0"/>
            <wp:wrapNone/>
            <wp:docPr id="55" name="Imagen 2" descr="C:\Users\CALIDAD\Pictures\LOGO UGEL CANAS_MENBRE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CALIDAD\Pictures\LOGO UGEL CANAS_MENBRET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-24765</wp:posOffset>
            </wp:positionV>
            <wp:extent cx="669925" cy="677545"/>
            <wp:effectExtent l="0" t="0" r="0" b="8255"/>
            <wp:wrapSquare wrapText="bothSides"/>
            <wp:docPr id="5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3F7">
        <w:rPr>
          <w:b/>
          <w:sz w:val="28"/>
        </w:rPr>
        <w:t>UNIDAD DE GESTION EDUCATIVA LOCAL - CANAS</w:t>
      </w:r>
    </w:p>
    <w:p w:rsidR="002413F7" w:rsidRDefault="002413F7" w:rsidP="002413F7">
      <w:pPr>
        <w:pStyle w:val="Encabezado"/>
        <w:jc w:val="center"/>
        <w:rPr>
          <w:b/>
          <w:sz w:val="28"/>
        </w:rPr>
      </w:pPr>
      <w:r w:rsidRPr="00BA2D7B">
        <w:rPr>
          <w:b/>
          <w:sz w:val="28"/>
        </w:rPr>
        <w:t>INSTITUCION EDUCATIVA DE JEC – F</w:t>
      </w:r>
      <w:r>
        <w:rPr>
          <w:b/>
          <w:sz w:val="28"/>
        </w:rPr>
        <w:t>ERNANDO TUPAC AMARU DE TUNGASUC</w:t>
      </w:r>
    </w:p>
    <w:p w:rsidR="002413F7" w:rsidRDefault="002413F7" w:rsidP="002413F7">
      <w:pPr>
        <w:pStyle w:val="Encabezado"/>
        <w:jc w:val="center"/>
      </w:pPr>
      <w:r>
        <w:t>“AÑO DE LA UNIVERSALIZACION DE LA SALUD”</w:t>
      </w: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Pr="00CF6264" w:rsidRDefault="002413F7" w:rsidP="008A2147">
      <w:pPr>
        <w:jc w:val="center"/>
        <w:rPr>
          <w:b/>
        </w:rPr>
      </w:pPr>
    </w:p>
    <w:p w:rsidR="002413F7" w:rsidRPr="00CF6264" w:rsidRDefault="002413F7" w:rsidP="008A2147">
      <w:pPr>
        <w:jc w:val="center"/>
        <w:rPr>
          <w:b/>
        </w:rPr>
      </w:pPr>
      <w:r w:rsidRPr="00CF6264">
        <w:rPr>
          <w:b/>
        </w:rPr>
        <w:t>DIRECCION DOMICILIARIA</w:t>
      </w: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  <w:r>
        <w:t>APELLIDOS Y NOMBRE:……………………………………………………………………………………………………………</w:t>
      </w: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p w:rsidR="002413F7" w:rsidRDefault="002413F7" w:rsidP="008A2147">
      <w:pPr>
        <w:jc w:val="center"/>
      </w:pPr>
    </w:p>
    <w:tbl>
      <w:tblPr>
        <w:tblW w:w="15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568"/>
        <w:gridCol w:w="3417"/>
        <w:gridCol w:w="2045"/>
        <w:gridCol w:w="1772"/>
        <w:gridCol w:w="2465"/>
        <w:gridCol w:w="2951"/>
      </w:tblGrid>
      <w:tr w:rsidR="002413F7" w:rsidRPr="00113507" w:rsidTr="00AA6BFF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CARGO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N° DE CELULAR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DIRECCIÓN DOMICILIARIA ACTUAL</w:t>
            </w:r>
          </w:p>
        </w:tc>
      </w:tr>
      <w:tr w:rsidR="002413F7" w:rsidRPr="00113507" w:rsidTr="002413F7">
        <w:trPr>
          <w:trHeight w:val="3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Calibri" w:hAnsi="Calibri"/>
                <w:lang w:eastAsia="es-PE"/>
              </w:rPr>
            </w:pPr>
            <w:r w:rsidRPr="00113507">
              <w:rPr>
                <w:rFonts w:ascii="Calibri" w:hAnsi="Calibri"/>
                <w:lang w:eastAsia="es-P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413F7" w:rsidRPr="00113507" w:rsidTr="002413F7">
        <w:trPr>
          <w:trHeight w:val="3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413F7" w:rsidRPr="00113507" w:rsidTr="002413F7">
        <w:trPr>
          <w:trHeight w:val="3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413F7" w:rsidRPr="00113507" w:rsidTr="002413F7">
        <w:trPr>
          <w:trHeight w:val="3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413F7" w:rsidRPr="00113507" w:rsidTr="002413F7">
        <w:trPr>
          <w:trHeight w:val="39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F7" w:rsidRPr="00113507" w:rsidRDefault="002413F7" w:rsidP="00AA6BFF">
            <w:pPr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11350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:rsidR="002413F7" w:rsidRDefault="002413F7" w:rsidP="008A2147">
      <w:pPr>
        <w:jc w:val="center"/>
      </w:pPr>
    </w:p>
    <w:p w:rsidR="002818B1" w:rsidRDefault="002818B1" w:rsidP="0042123B">
      <w:pPr>
        <w:jc w:val="center"/>
        <w:rPr>
          <w:b/>
          <w:bCs/>
        </w:rPr>
      </w:pPr>
    </w:p>
    <w:p w:rsidR="002413F7" w:rsidRDefault="002413F7" w:rsidP="002413F7">
      <w:pPr>
        <w:jc w:val="center"/>
        <w:rPr>
          <w:b/>
          <w:bCs/>
        </w:rPr>
      </w:pPr>
      <w:r>
        <w:rPr>
          <w:b/>
          <w:bCs/>
        </w:rPr>
        <w:t>………………………………………</w:t>
      </w:r>
    </w:p>
    <w:p w:rsidR="002413F7" w:rsidRDefault="002413F7" w:rsidP="002413F7">
      <w:pPr>
        <w:jc w:val="center"/>
        <w:rPr>
          <w:b/>
          <w:bCs/>
        </w:rPr>
      </w:pPr>
      <w:r>
        <w:rPr>
          <w:b/>
          <w:bCs/>
        </w:rPr>
        <w:t>FIRMA DEL DOCENTE</w:t>
      </w:r>
    </w:p>
    <w:p w:rsidR="002413F7" w:rsidRDefault="002413F7" w:rsidP="0042123B">
      <w:pPr>
        <w:jc w:val="center"/>
        <w:rPr>
          <w:b/>
          <w:bCs/>
        </w:rPr>
      </w:pPr>
    </w:p>
    <w:p w:rsidR="00CF6264" w:rsidRDefault="00CF6264" w:rsidP="0042123B">
      <w:pPr>
        <w:jc w:val="center"/>
        <w:rPr>
          <w:b/>
          <w:bCs/>
        </w:rPr>
      </w:pPr>
    </w:p>
    <w:p w:rsidR="00CF6264" w:rsidRPr="00CF6264" w:rsidRDefault="00CF6264" w:rsidP="0042123B">
      <w:pPr>
        <w:jc w:val="center"/>
        <w:rPr>
          <w:b/>
          <w:bCs/>
          <w:color w:val="FF0000"/>
        </w:rPr>
        <w:sectPr w:rsidR="00CF6264" w:rsidRPr="00CF6264" w:rsidSect="008957BC">
          <w:pgSz w:w="16838" w:h="11906" w:orient="landscape" w:code="9"/>
          <w:pgMar w:top="426" w:right="1701" w:bottom="1134" w:left="1134" w:header="709" w:footer="352" w:gutter="0"/>
          <w:cols w:space="708"/>
          <w:titlePg/>
          <w:docGrid w:linePitch="360"/>
        </w:sectPr>
      </w:pPr>
      <w:r w:rsidRPr="00CF6264">
        <w:rPr>
          <w:b/>
          <w:bCs/>
          <w:color w:val="FF0000"/>
        </w:rPr>
        <w:t>ADJUNTAR:      REGISTRO AUXILIAR DE EVALUACION DEVIDAMENTE LLENADO CON LAS CON LAS COMPETENCIAS SELECCIONADAS EN EL MARCO DE EMERGENCIA</w:t>
      </w:r>
      <w:r w:rsidR="001053ED">
        <w:rPr>
          <w:b/>
          <w:bCs/>
          <w:color w:val="FF0000"/>
        </w:rPr>
        <w:t xml:space="preserve"> EN CASO DE LOS TUTORES DEBEN LLENAR LAS NOTAS DE LOS ENFOQUES TRANSVERSALES</w:t>
      </w:r>
      <w:r w:rsidRPr="00CF6264">
        <w:rPr>
          <w:b/>
          <w:bCs/>
          <w:color w:val="FF0000"/>
        </w:rPr>
        <w:t xml:space="preserve">, REGISTRO OFICIAL GENERADO DEL SIAGIE, PORTAFOLIO DOCENTE VIRTUAL O FISICO. </w:t>
      </w:r>
    </w:p>
    <w:p w:rsidR="008F2060" w:rsidRDefault="008F2060" w:rsidP="002D0D86">
      <w:pPr>
        <w:jc w:val="center"/>
        <w:rPr>
          <w:b/>
          <w:bCs/>
        </w:rPr>
      </w:pPr>
    </w:p>
    <w:p w:rsidR="00CF6264" w:rsidRDefault="00CF6264" w:rsidP="002D0D86">
      <w:pPr>
        <w:jc w:val="center"/>
        <w:rPr>
          <w:b/>
          <w:bCs/>
        </w:rPr>
      </w:pPr>
    </w:p>
    <w:p w:rsidR="00CF6264" w:rsidRDefault="00CF6264" w:rsidP="002D0D86">
      <w:pPr>
        <w:jc w:val="center"/>
        <w:rPr>
          <w:b/>
          <w:bCs/>
        </w:rPr>
      </w:pPr>
    </w:p>
    <w:p w:rsidR="00CF6264" w:rsidRPr="0047366A" w:rsidRDefault="00CF6264" w:rsidP="002D0D86">
      <w:pPr>
        <w:jc w:val="center"/>
        <w:rPr>
          <w:b/>
          <w:bCs/>
        </w:rPr>
      </w:pPr>
    </w:p>
    <w:sectPr w:rsidR="00CF6264" w:rsidRPr="0047366A" w:rsidSect="007F45E9">
      <w:pgSz w:w="16838" w:h="11906" w:orient="landscape" w:code="9"/>
      <w:pgMar w:top="0" w:right="1701" w:bottom="1134" w:left="1134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A3B" w:rsidRDefault="00604A3B" w:rsidP="00721911">
      <w:r>
        <w:separator/>
      </w:r>
    </w:p>
  </w:endnote>
  <w:endnote w:type="continuationSeparator" w:id="0">
    <w:p w:rsidR="00604A3B" w:rsidRDefault="00604A3B" w:rsidP="0072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A3B" w:rsidRDefault="00604A3B" w:rsidP="00721911">
      <w:r>
        <w:separator/>
      </w:r>
    </w:p>
  </w:footnote>
  <w:footnote w:type="continuationSeparator" w:id="0">
    <w:p w:rsidR="00604A3B" w:rsidRDefault="00604A3B" w:rsidP="0072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0C8"/>
    <w:multiLevelType w:val="hybridMultilevel"/>
    <w:tmpl w:val="463C0046"/>
    <w:lvl w:ilvl="0" w:tplc="B720CFFA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6F0C"/>
    <w:multiLevelType w:val="hybridMultilevel"/>
    <w:tmpl w:val="E0AE255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8447F6"/>
    <w:multiLevelType w:val="hybridMultilevel"/>
    <w:tmpl w:val="ADA8A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101C"/>
    <w:multiLevelType w:val="hybridMultilevel"/>
    <w:tmpl w:val="5728F8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777CE9"/>
    <w:multiLevelType w:val="multilevel"/>
    <w:tmpl w:val="6E3C4D24"/>
    <w:lvl w:ilvl="0">
      <w:start w:val="1"/>
      <w:numFmt w:val="upperRoman"/>
      <w:pStyle w:val="Ttulo2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pStyle w:val="Ttulo3"/>
      <w:isLgl/>
      <w:lvlText w:val="%1.%2."/>
      <w:lvlJc w:val="left"/>
      <w:pPr>
        <w:ind w:left="135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pStyle w:val="Ttulo4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BF523ED"/>
    <w:multiLevelType w:val="hybridMultilevel"/>
    <w:tmpl w:val="DE889B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632562"/>
    <w:multiLevelType w:val="hybridMultilevel"/>
    <w:tmpl w:val="0F521AB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3951D4A"/>
    <w:multiLevelType w:val="hybridMultilevel"/>
    <w:tmpl w:val="4476C280"/>
    <w:lvl w:ilvl="0" w:tplc="F948C0A0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76770"/>
    <w:multiLevelType w:val="hybridMultilevel"/>
    <w:tmpl w:val="1F4C1B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E5BBE"/>
    <w:multiLevelType w:val="hybridMultilevel"/>
    <w:tmpl w:val="181AEFEA"/>
    <w:lvl w:ilvl="0" w:tplc="85D23B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E3849"/>
    <w:multiLevelType w:val="hybridMultilevel"/>
    <w:tmpl w:val="0FEE73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5C687D"/>
    <w:multiLevelType w:val="hybridMultilevel"/>
    <w:tmpl w:val="146A768A"/>
    <w:lvl w:ilvl="0" w:tplc="2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D404C21"/>
    <w:multiLevelType w:val="hybridMultilevel"/>
    <w:tmpl w:val="9C4819FE"/>
    <w:lvl w:ilvl="0" w:tplc="2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91CD7"/>
    <w:multiLevelType w:val="hybridMultilevel"/>
    <w:tmpl w:val="0692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D6CCC"/>
    <w:multiLevelType w:val="hybridMultilevel"/>
    <w:tmpl w:val="CC6D300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B6276C4"/>
    <w:multiLevelType w:val="hybridMultilevel"/>
    <w:tmpl w:val="7A30FFEE"/>
    <w:lvl w:ilvl="0" w:tplc="2B18B7D2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D3A444F"/>
    <w:multiLevelType w:val="hybridMultilevel"/>
    <w:tmpl w:val="B0E4D21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60572B"/>
    <w:multiLevelType w:val="hybridMultilevel"/>
    <w:tmpl w:val="BC6AC8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20211"/>
    <w:multiLevelType w:val="hybridMultilevel"/>
    <w:tmpl w:val="8C868C4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0F76ED"/>
    <w:multiLevelType w:val="hybridMultilevel"/>
    <w:tmpl w:val="652A566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1114C3"/>
    <w:multiLevelType w:val="hybridMultilevel"/>
    <w:tmpl w:val="F0324F00"/>
    <w:lvl w:ilvl="0" w:tplc="6CD0FAA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28325A"/>
    <w:multiLevelType w:val="hybridMultilevel"/>
    <w:tmpl w:val="B30C5CA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A43BB9"/>
    <w:multiLevelType w:val="hybridMultilevel"/>
    <w:tmpl w:val="ED80E0D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1D567E"/>
    <w:multiLevelType w:val="hybridMultilevel"/>
    <w:tmpl w:val="B894BD3E"/>
    <w:lvl w:ilvl="0" w:tplc="1F1847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A01051"/>
    <w:multiLevelType w:val="hybridMultilevel"/>
    <w:tmpl w:val="D0B2BEC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1009B2"/>
    <w:multiLevelType w:val="hybridMultilevel"/>
    <w:tmpl w:val="3259110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B82524"/>
    <w:multiLevelType w:val="hybridMultilevel"/>
    <w:tmpl w:val="D304E25E"/>
    <w:lvl w:ilvl="0" w:tplc="95DECC8C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19"/>
  </w:num>
  <w:num w:numId="13">
    <w:abstractNumId w:val="0"/>
  </w:num>
  <w:num w:numId="14">
    <w:abstractNumId w:val="23"/>
  </w:num>
  <w:num w:numId="15">
    <w:abstractNumId w:val="16"/>
  </w:num>
  <w:num w:numId="16">
    <w:abstractNumId w:val="2"/>
  </w:num>
  <w:num w:numId="17">
    <w:abstractNumId w:val="15"/>
  </w:num>
  <w:num w:numId="18">
    <w:abstractNumId w:val="26"/>
  </w:num>
  <w:num w:numId="19">
    <w:abstractNumId w:val="20"/>
  </w:num>
  <w:num w:numId="20">
    <w:abstractNumId w:val="25"/>
  </w:num>
  <w:num w:numId="21">
    <w:abstractNumId w:val="18"/>
  </w:num>
  <w:num w:numId="22">
    <w:abstractNumId w:val="24"/>
  </w:num>
  <w:num w:numId="23">
    <w:abstractNumId w:val="8"/>
  </w:num>
  <w:num w:numId="24">
    <w:abstractNumId w:val="3"/>
  </w:num>
  <w:num w:numId="25">
    <w:abstractNumId w:val="10"/>
  </w:num>
  <w:num w:numId="26">
    <w:abstractNumId w:val="22"/>
  </w:num>
  <w:num w:numId="27">
    <w:abstractNumId w:val="5"/>
  </w:num>
  <w:num w:numId="2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46"/>
    <w:rsid w:val="00000587"/>
    <w:rsid w:val="000008A3"/>
    <w:rsid w:val="00005057"/>
    <w:rsid w:val="00006428"/>
    <w:rsid w:val="00006E94"/>
    <w:rsid w:val="00007183"/>
    <w:rsid w:val="00007E59"/>
    <w:rsid w:val="00012D83"/>
    <w:rsid w:val="0001405E"/>
    <w:rsid w:val="0001410B"/>
    <w:rsid w:val="00015950"/>
    <w:rsid w:val="00022C6E"/>
    <w:rsid w:val="00022F67"/>
    <w:rsid w:val="00023E73"/>
    <w:rsid w:val="00024B3D"/>
    <w:rsid w:val="0003732D"/>
    <w:rsid w:val="000411D2"/>
    <w:rsid w:val="00042F5B"/>
    <w:rsid w:val="00043C75"/>
    <w:rsid w:val="00046DA6"/>
    <w:rsid w:val="00050A4A"/>
    <w:rsid w:val="00052E76"/>
    <w:rsid w:val="0005403E"/>
    <w:rsid w:val="000604B9"/>
    <w:rsid w:val="0006169B"/>
    <w:rsid w:val="00061E2F"/>
    <w:rsid w:val="000624FE"/>
    <w:rsid w:val="00064A76"/>
    <w:rsid w:val="00081345"/>
    <w:rsid w:val="00084B1F"/>
    <w:rsid w:val="00084C4C"/>
    <w:rsid w:val="000858B7"/>
    <w:rsid w:val="000903C3"/>
    <w:rsid w:val="00093DFD"/>
    <w:rsid w:val="00094D6A"/>
    <w:rsid w:val="0009546E"/>
    <w:rsid w:val="0009741D"/>
    <w:rsid w:val="000A04FE"/>
    <w:rsid w:val="000A0F5F"/>
    <w:rsid w:val="000A1974"/>
    <w:rsid w:val="000A20A9"/>
    <w:rsid w:val="000A4D17"/>
    <w:rsid w:val="000A5567"/>
    <w:rsid w:val="000A79F3"/>
    <w:rsid w:val="000A7F50"/>
    <w:rsid w:val="000B184D"/>
    <w:rsid w:val="000B1902"/>
    <w:rsid w:val="000B273F"/>
    <w:rsid w:val="000B2C87"/>
    <w:rsid w:val="000B3448"/>
    <w:rsid w:val="000B5EE9"/>
    <w:rsid w:val="000B7861"/>
    <w:rsid w:val="000C02E4"/>
    <w:rsid w:val="000C356E"/>
    <w:rsid w:val="000C38A3"/>
    <w:rsid w:val="000C6BD9"/>
    <w:rsid w:val="000D22E1"/>
    <w:rsid w:val="000D3612"/>
    <w:rsid w:val="000D4204"/>
    <w:rsid w:val="000D5BB0"/>
    <w:rsid w:val="000D618A"/>
    <w:rsid w:val="000D7DB1"/>
    <w:rsid w:val="000E0986"/>
    <w:rsid w:val="000E1421"/>
    <w:rsid w:val="000E1A22"/>
    <w:rsid w:val="000E3E25"/>
    <w:rsid w:val="000E4E19"/>
    <w:rsid w:val="000E515D"/>
    <w:rsid w:val="000E6E3A"/>
    <w:rsid w:val="000E73C1"/>
    <w:rsid w:val="000F1671"/>
    <w:rsid w:val="000F298F"/>
    <w:rsid w:val="001053ED"/>
    <w:rsid w:val="00112DD6"/>
    <w:rsid w:val="001130EA"/>
    <w:rsid w:val="001131E7"/>
    <w:rsid w:val="00113306"/>
    <w:rsid w:val="001142F1"/>
    <w:rsid w:val="001160FE"/>
    <w:rsid w:val="00116384"/>
    <w:rsid w:val="00117F99"/>
    <w:rsid w:val="00121F27"/>
    <w:rsid w:val="00122A9D"/>
    <w:rsid w:val="00122CB5"/>
    <w:rsid w:val="00124C3E"/>
    <w:rsid w:val="00125B09"/>
    <w:rsid w:val="001267FC"/>
    <w:rsid w:val="00132540"/>
    <w:rsid w:val="001330DA"/>
    <w:rsid w:val="001340D3"/>
    <w:rsid w:val="00135790"/>
    <w:rsid w:val="00135EE0"/>
    <w:rsid w:val="00137218"/>
    <w:rsid w:val="00137A89"/>
    <w:rsid w:val="00140A58"/>
    <w:rsid w:val="00141F19"/>
    <w:rsid w:val="00144191"/>
    <w:rsid w:val="001461E4"/>
    <w:rsid w:val="00150015"/>
    <w:rsid w:val="00153958"/>
    <w:rsid w:val="001563F6"/>
    <w:rsid w:val="00162E8D"/>
    <w:rsid w:val="001635D1"/>
    <w:rsid w:val="0016515E"/>
    <w:rsid w:val="00172144"/>
    <w:rsid w:val="00172FB1"/>
    <w:rsid w:val="00176366"/>
    <w:rsid w:val="001764AB"/>
    <w:rsid w:val="00181B09"/>
    <w:rsid w:val="00181C64"/>
    <w:rsid w:val="00184DF7"/>
    <w:rsid w:val="0018583C"/>
    <w:rsid w:val="001860BD"/>
    <w:rsid w:val="001868C4"/>
    <w:rsid w:val="001878DA"/>
    <w:rsid w:val="00187E69"/>
    <w:rsid w:val="001906E5"/>
    <w:rsid w:val="0019508B"/>
    <w:rsid w:val="001A1000"/>
    <w:rsid w:val="001A28CF"/>
    <w:rsid w:val="001A2957"/>
    <w:rsid w:val="001A6BFD"/>
    <w:rsid w:val="001A7F2E"/>
    <w:rsid w:val="001B20A3"/>
    <w:rsid w:val="001B30C2"/>
    <w:rsid w:val="001B3180"/>
    <w:rsid w:val="001B43D3"/>
    <w:rsid w:val="001B4BFB"/>
    <w:rsid w:val="001B5169"/>
    <w:rsid w:val="001C135C"/>
    <w:rsid w:val="001C46FF"/>
    <w:rsid w:val="001C7ABC"/>
    <w:rsid w:val="001D031F"/>
    <w:rsid w:val="001D434E"/>
    <w:rsid w:val="001D744A"/>
    <w:rsid w:val="001D7A7A"/>
    <w:rsid w:val="001E10FA"/>
    <w:rsid w:val="001E2692"/>
    <w:rsid w:val="001E7AE3"/>
    <w:rsid w:val="001F0B9B"/>
    <w:rsid w:val="001F2D0C"/>
    <w:rsid w:val="001F3808"/>
    <w:rsid w:val="001F4495"/>
    <w:rsid w:val="001F4AEC"/>
    <w:rsid w:val="00204ABB"/>
    <w:rsid w:val="0021115E"/>
    <w:rsid w:val="0021298B"/>
    <w:rsid w:val="002136D1"/>
    <w:rsid w:val="002137AF"/>
    <w:rsid w:val="0021432D"/>
    <w:rsid w:val="0021686E"/>
    <w:rsid w:val="0022217E"/>
    <w:rsid w:val="00224C78"/>
    <w:rsid w:val="0022606B"/>
    <w:rsid w:val="00227599"/>
    <w:rsid w:val="00232AF2"/>
    <w:rsid w:val="0023351D"/>
    <w:rsid w:val="00233D4E"/>
    <w:rsid w:val="00235567"/>
    <w:rsid w:val="00240040"/>
    <w:rsid w:val="002413F7"/>
    <w:rsid w:val="0024497E"/>
    <w:rsid w:val="002514F2"/>
    <w:rsid w:val="00251C62"/>
    <w:rsid w:val="0025376A"/>
    <w:rsid w:val="00254214"/>
    <w:rsid w:val="002546A9"/>
    <w:rsid w:val="002548AA"/>
    <w:rsid w:val="0025535D"/>
    <w:rsid w:val="00255523"/>
    <w:rsid w:val="00260245"/>
    <w:rsid w:val="00262460"/>
    <w:rsid w:val="00264540"/>
    <w:rsid w:val="0026674E"/>
    <w:rsid w:val="002667AF"/>
    <w:rsid w:val="00267E14"/>
    <w:rsid w:val="0027027B"/>
    <w:rsid w:val="002726C0"/>
    <w:rsid w:val="00273303"/>
    <w:rsid w:val="00275315"/>
    <w:rsid w:val="00275B7F"/>
    <w:rsid w:val="00277DFD"/>
    <w:rsid w:val="002818B1"/>
    <w:rsid w:val="00284FB5"/>
    <w:rsid w:val="002852FF"/>
    <w:rsid w:val="00286D1C"/>
    <w:rsid w:val="00287F81"/>
    <w:rsid w:val="0029331A"/>
    <w:rsid w:val="002956C0"/>
    <w:rsid w:val="0029682B"/>
    <w:rsid w:val="0029790D"/>
    <w:rsid w:val="002A1664"/>
    <w:rsid w:val="002A6A41"/>
    <w:rsid w:val="002A73C1"/>
    <w:rsid w:val="002B06FF"/>
    <w:rsid w:val="002B1295"/>
    <w:rsid w:val="002B1B42"/>
    <w:rsid w:val="002B426F"/>
    <w:rsid w:val="002B45A5"/>
    <w:rsid w:val="002B56C2"/>
    <w:rsid w:val="002B7520"/>
    <w:rsid w:val="002B7DDA"/>
    <w:rsid w:val="002C2D29"/>
    <w:rsid w:val="002C46D6"/>
    <w:rsid w:val="002C5438"/>
    <w:rsid w:val="002C7B35"/>
    <w:rsid w:val="002D02C5"/>
    <w:rsid w:val="002D0D86"/>
    <w:rsid w:val="002D2163"/>
    <w:rsid w:val="002D3836"/>
    <w:rsid w:val="002D69C1"/>
    <w:rsid w:val="002E0D30"/>
    <w:rsid w:val="002E134F"/>
    <w:rsid w:val="002E190D"/>
    <w:rsid w:val="002E21BF"/>
    <w:rsid w:val="002E2F99"/>
    <w:rsid w:val="002E30C0"/>
    <w:rsid w:val="002E33BC"/>
    <w:rsid w:val="002E59AC"/>
    <w:rsid w:val="002F1075"/>
    <w:rsid w:val="002F48B8"/>
    <w:rsid w:val="002F5441"/>
    <w:rsid w:val="002F59A6"/>
    <w:rsid w:val="002F67A7"/>
    <w:rsid w:val="003030A1"/>
    <w:rsid w:val="003030EE"/>
    <w:rsid w:val="00311075"/>
    <w:rsid w:val="0031374B"/>
    <w:rsid w:val="0031712A"/>
    <w:rsid w:val="00321933"/>
    <w:rsid w:val="00322642"/>
    <w:rsid w:val="0032549F"/>
    <w:rsid w:val="003271CD"/>
    <w:rsid w:val="00332E85"/>
    <w:rsid w:val="00334AC6"/>
    <w:rsid w:val="003376DD"/>
    <w:rsid w:val="00340147"/>
    <w:rsid w:val="0034239A"/>
    <w:rsid w:val="00345A17"/>
    <w:rsid w:val="00347171"/>
    <w:rsid w:val="0035228F"/>
    <w:rsid w:val="0035302B"/>
    <w:rsid w:val="00353370"/>
    <w:rsid w:val="0035394D"/>
    <w:rsid w:val="00355FBF"/>
    <w:rsid w:val="003566A4"/>
    <w:rsid w:val="00360064"/>
    <w:rsid w:val="00361E75"/>
    <w:rsid w:val="003620D1"/>
    <w:rsid w:val="00364D7F"/>
    <w:rsid w:val="00366BF3"/>
    <w:rsid w:val="00366E96"/>
    <w:rsid w:val="0037221A"/>
    <w:rsid w:val="00372EF0"/>
    <w:rsid w:val="003731B2"/>
    <w:rsid w:val="00373712"/>
    <w:rsid w:val="00380E08"/>
    <w:rsid w:val="00383E52"/>
    <w:rsid w:val="00384B30"/>
    <w:rsid w:val="00387DC5"/>
    <w:rsid w:val="00387E90"/>
    <w:rsid w:val="00391C0A"/>
    <w:rsid w:val="003930A8"/>
    <w:rsid w:val="00397519"/>
    <w:rsid w:val="003A34A1"/>
    <w:rsid w:val="003B0B9F"/>
    <w:rsid w:val="003B61CC"/>
    <w:rsid w:val="003B6922"/>
    <w:rsid w:val="003C27E2"/>
    <w:rsid w:val="003C5FFB"/>
    <w:rsid w:val="003C6A3E"/>
    <w:rsid w:val="003D24C3"/>
    <w:rsid w:val="003D5F7B"/>
    <w:rsid w:val="003D7BB6"/>
    <w:rsid w:val="003E126C"/>
    <w:rsid w:val="003E5004"/>
    <w:rsid w:val="003E5354"/>
    <w:rsid w:val="003E617C"/>
    <w:rsid w:val="003E6608"/>
    <w:rsid w:val="003E7E5F"/>
    <w:rsid w:val="003F02F7"/>
    <w:rsid w:val="003F2068"/>
    <w:rsid w:val="003F2F59"/>
    <w:rsid w:val="003F5FD4"/>
    <w:rsid w:val="003F608B"/>
    <w:rsid w:val="003F6494"/>
    <w:rsid w:val="003F7787"/>
    <w:rsid w:val="003F79D8"/>
    <w:rsid w:val="004016FD"/>
    <w:rsid w:val="00403F49"/>
    <w:rsid w:val="00406DBE"/>
    <w:rsid w:val="00412723"/>
    <w:rsid w:val="00414643"/>
    <w:rsid w:val="0042123B"/>
    <w:rsid w:val="00424325"/>
    <w:rsid w:val="004253BD"/>
    <w:rsid w:val="004274C1"/>
    <w:rsid w:val="004333F4"/>
    <w:rsid w:val="004348D5"/>
    <w:rsid w:val="00434996"/>
    <w:rsid w:val="00434E8B"/>
    <w:rsid w:val="0043581C"/>
    <w:rsid w:val="00436047"/>
    <w:rsid w:val="004363C2"/>
    <w:rsid w:val="00436A00"/>
    <w:rsid w:val="00437D45"/>
    <w:rsid w:val="00442F65"/>
    <w:rsid w:val="00444BC5"/>
    <w:rsid w:val="004476C4"/>
    <w:rsid w:val="004506E8"/>
    <w:rsid w:val="00451449"/>
    <w:rsid w:val="00451B5C"/>
    <w:rsid w:val="0045347A"/>
    <w:rsid w:val="0045494B"/>
    <w:rsid w:val="00460001"/>
    <w:rsid w:val="00460511"/>
    <w:rsid w:val="004609F2"/>
    <w:rsid w:val="00461953"/>
    <w:rsid w:val="0046439F"/>
    <w:rsid w:val="00465390"/>
    <w:rsid w:val="00466475"/>
    <w:rsid w:val="0046664A"/>
    <w:rsid w:val="00467869"/>
    <w:rsid w:val="00471B43"/>
    <w:rsid w:val="0047366A"/>
    <w:rsid w:val="00477397"/>
    <w:rsid w:val="00480C80"/>
    <w:rsid w:val="00481280"/>
    <w:rsid w:val="004814A9"/>
    <w:rsid w:val="00482001"/>
    <w:rsid w:val="00484D73"/>
    <w:rsid w:val="004866B7"/>
    <w:rsid w:val="00487216"/>
    <w:rsid w:val="00487354"/>
    <w:rsid w:val="00490257"/>
    <w:rsid w:val="004974A5"/>
    <w:rsid w:val="0049780A"/>
    <w:rsid w:val="004A044D"/>
    <w:rsid w:val="004A091A"/>
    <w:rsid w:val="004A0F23"/>
    <w:rsid w:val="004A46FC"/>
    <w:rsid w:val="004A5E12"/>
    <w:rsid w:val="004A66EB"/>
    <w:rsid w:val="004A6C5C"/>
    <w:rsid w:val="004A7876"/>
    <w:rsid w:val="004B1349"/>
    <w:rsid w:val="004B270C"/>
    <w:rsid w:val="004C065D"/>
    <w:rsid w:val="004C181D"/>
    <w:rsid w:val="004C6652"/>
    <w:rsid w:val="004C7452"/>
    <w:rsid w:val="004C76B7"/>
    <w:rsid w:val="004D50B0"/>
    <w:rsid w:val="004D5542"/>
    <w:rsid w:val="004D6FD3"/>
    <w:rsid w:val="004D72FE"/>
    <w:rsid w:val="004E1572"/>
    <w:rsid w:val="004E3A67"/>
    <w:rsid w:val="004E4DA2"/>
    <w:rsid w:val="004E6DB4"/>
    <w:rsid w:val="004E7051"/>
    <w:rsid w:val="004E7CF4"/>
    <w:rsid w:val="004E7F3D"/>
    <w:rsid w:val="004F0138"/>
    <w:rsid w:val="004F1FB5"/>
    <w:rsid w:val="004F236F"/>
    <w:rsid w:val="004F36A5"/>
    <w:rsid w:val="004F40F5"/>
    <w:rsid w:val="004F6A44"/>
    <w:rsid w:val="004F7BB1"/>
    <w:rsid w:val="005033D2"/>
    <w:rsid w:val="005070D9"/>
    <w:rsid w:val="00507C5D"/>
    <w:rsid w:val="00510F99"/>
    <w:rsid w:val="00512730"/>
    <w:rsid w:val="00513267"/>
    <w:rsid w:val="00515CF2"/>
    <w:rsid w:val="00517820"/>
    <w:rsid w:val="005216FC"/>
    <w:rsid w:val="00530475"/>
    <w:rsid w:val="00531CD4"/>
    <w:rsid w:val="00532FF0"/>
    <w:rsid w:val="00534579"/>
    <w:rsid w:val="00535E16"/>
    <w:rsid w:val="00540136"/>
    <w:rsid w:val="00541335"/>
    <w:rsid w:val="00543A63"/>
    <w:rsid w:val="00544EBB"/>
    <w:rsid w:val="0054502F"/>
    <w:rsid w:val="00551734"/>
    <w:rsid w:val="00552048"/>
    <w:rsid w:val="00553846"/>
    <w:rsid w:val="0055427A"/>
    <w:rsid w:val="00554A4B"/>
    <w:rsid w:val="00554DDB"/>
    <w:rsid w:val="00555E68"/>
    <w:rsid w:val="005674C0"/>
    <w:rsid w:val="00570949"/>
    <w:rsid w:val="005743CC"/>
    <w:rsid w:val="00576EF7"/>
    <w:rsid w:val="00577397"/>
    <w:rsid w:val="00577F73"/>
    <w:rsid w:val="00585A1E"/>
    <w:rsid w:val="005863CB"/>
    <w:rsid w:val="00586B3F"/>
    <w:rsid w:val="00591F6A"/>
    <w:rsid w:val="00592695"/>
    <w:rsid w:val="00593808"/>
    <w:rsid w:val="00595C04"/>
    <w:rsid w:val="00597BB4"/>
    <w:rsid w:val="00597C7B"/>
    <w:rsid w:val="005A0ED5"/>
    <w:rsid w:val="005A144F"/>
    <w:rsid w:val="005A23A8"/>
    <w:rsid w:val="005A2C5F"/>
    <w:rsid w:val="005A4222"/>
    <w:rsid w:val="005A45D3"/>
    <w:rsid w:val="005A5F07"/>
    <w:rsid w:val="005A6365"/>
    <w:rsid w:val="005B1518"/>
    <w:rsid w:val="005B15C5"/>
    <w:rsid w:val="005B16D1"/>
    <w:rsid w:val="005B1CA2"/>
    <w:rsid w:val="005B5661"/>
    <w:rsid w:val="005B6BA8"/>
    <w:rsid w:val="005C0B04"/>
    <w:rsid w:val="005C1418"/>
    <w:rsid w:val="005C3ACF"/>
    <w:rsid w:val="005D0680"/>
    <w:rsid w:val="005D17C3"/>
    <w:rsid w:val="005D6004"/>
    <w:rsid w:val="005E119D"/>
    <w:rsid w:val="005E2173"/>
    <w:rsid w:val="005E2D06"/>
    <w:rsid w:val="005E35BF"/>
    <w:rsid w:val="005E3ACF"/>
    <w:rsid w:val="005E4476"/>
    <w:rsid w:val="005E5989"/>
    <w:rsid w:val="005E5A67"/>
    <w:rsid w:val="005F2ED8"/>
    <w:rsid w:val="005F38D5"/>
    <w:rsid w:val="005F6064"/>
    <w:rsid w:val="005F6CE5"/>
    <w:rsid w:val="00601031"/>
    <w:rsid w:val="00602EAD"/>
    <w:rsid w:val="00604A3B"/>
    <w:rsid w:val="0060533F"/>
    <w:rsid w:val="006054C2"/>
    <w:rsid w:val="006109C6"/>
    <w:rsid w:val="00610CFE"/>
    <w:rsid w:val="00612F0F"/>
    <w:rsid w:val="00617FD2"/>
    <w:rsid w:val="00620DED"/>
    <w:rsid w:val="00622B47"/>
    <w:rsid w:val="0062450C"/>
    <w:rsid w:val="00624722"/>
    <w:rsid w:val="0062561B"/>
    <w:rsid w:val="00627A9C"/>
    <w:rsid w:val="006352F9"/>
    <w:rsid w:val="0063561D"/>
    <w:rsid w:val="00635DDD"/>
    <w:rsid w:val="006375A3"/>
    <w:rsid w:val="00642BBD"/>
    <w:rsid w:val="00642CD2"/>
    <w:rsid w:val="006441A3"/>
    <w:rsid w:val="00645842"/>
    <w:rsid w:val="00646359"/>
    <w:rsid w:val="00647D12"/>
    <w:rsid w:val="00650E28"/>
    <w:rsid w:val="0065656B"/>
    <w:rsid w:val="006566EA"/>
    <w:rsid w:val="00657604"/>
    <w:rsid w:val="006605D8"/>
    <w:rsid w:val="00660A5A"/>
    <w:rsid w:val="006652FF"/>
    <w:rsid w:val="00665A8D"/>
    <w:rsid w:val="00666562"/>
    <w:rsid w:val="00667A58"/>
    <w:rsid w:val="00667BEA"/>
    <w:rsid w:val="00675C42"/>
    <w:rsid w:val="006813E2"/>
    <w:rsid w:val="0068196F"/>
    <w:rsid w:val="0068283C"/>
    <w:rsid w:val="006864DD"/>
    <w:rsid w:val="00687367"/>
    <w:rsid w:val="00690690"/>
    <w:rsid w:val="006955A8"/>
    <w:rsid w:val="006A17FA"/>
    <w:rsid w:val="006A6615"/>
    <w:rsid w:val="006A6AA2"/>
    <w:rsid w:val="006A7C3C"/>
    <w:rsid w:val="006A7EC3"/>
    <w:rsid w:val="006A7FBF"/>
    <w:rsid w:val="006B17B0"/>
    <w:rsid w:val="006B4477"/>
    <w:rsid w:val="006B4822"/>
    <w:rsid w:val="006B78D8"/>
    <w:rsid w:val="006C1280"/>
    <w:rsid w:val="006C29FF"/>
    <w:rsid w:val="006C4A0B"/>
    <w:rsid w:val="006C4EED"/>
    <w:rsid w:val="006C5919"/>
    <w:rsid w:val="006C6478"/>
    <w:rsid w:val="006D3DB1"/>
    <w:rsid w:val="006D3DF5"/>
    <w:rsid w:val="006D4E0A"/>
    <w:rsid w:val="006D5100"/>
    <w:rsid w:val="006E31F6"/>
    <w:rsid w:val="006E433A"/>
    <w:rsid w:val="006E5702"/>
    <w:rsid w:val="006E7A07"/>
    <w:rsid w:val="006F0AEE"/>
    <w:rsid w:val="006F2644"/>
    <w:rsid w:val="006F3991"/>
    <w:rsid w:val="006F39C2"/>
    <w:rsid w:val="006F45EC"/>
    <w:rsid w:val="006F51BB"/>
    <w:rsid w:val="006F5B40"/>
    <w:rsid w:val="006F6948"/>
    <w:rsid w:val="00702133"/>
    <w:rsid w:val="00703AE8"/>
    <w:rsid w:val="00703B18"/>
    <w:rsid w:val="0070429A"/>
    <w:rsid w:val="00705BDC"/>
    <w:rsid w:val="007072FB"/>
    <w:rsid w:val="00710020"/>
    <w:rsid w:val="007121E3"/>
    <w:rsid w:val="0071375A"/>
    <w:rsid w:val="00714021"/>
    <w:rsid w:val="00717ACB"/>
    <w:rsid w:val="007206DD"/>
    <w:rsid w:val="00721911"/>
    <w:rsid w:val="00723A15"/>
    <w:rsid w:val="00723F5F"/>
    <w:rsid w:val="00725C5C"/>
    <w:rsid w:val="0072663A"/>
    <w:rsid w:val="00726F7F"/>
    <w:rsid w:val="007325F4"/>
    <w:rsid w:val="00734950"/>
    <w:rsid w:val="00734972"/>
    <w:rsid w:val="00734F33"/>
    <w:rsid w:val="00740732"/>
    <w:rsid w:val="00741153"/>
    <w:rsid w:val="00741A00"/>
    <w:rsid w:val="007470C1"/>
    <w:rsid w:val="00747D47"/>
    <w:rsid w:val="00750ACC"/>
    <w:rsid w:val="00752E7B"/>
    <w:rsid w:val="007560AB"/>
    <w:rsid w:val="0075649C"/>
    <w:rsid w:val="00757FE5"/>
    <w:rsid w:val="0076301F"/>
    <w:rsid w:val="0076405A"/>
    <w:rsid w:val="00766436"/>
    <w:rsid w:val="0076769F"/>
    <w:rsid w:val="00771996"/>
    <w:rsid w:val="00773BBE"/>
    <w:rsid w:val="007749C7"/>
    <w:rsid w:val="00774B68"/>
    <w:rsid w:val="00775276"/>
    <w:rsid w:val="007760AB"/>
    <w:rsid w:val="00781306"/>
    <w:rsid w:val="007824D8"/>
    <w:rsid w:val="0078277E"/>
    <w:rsid w:val="00782B2C"/>
    <w:rsid w:val="00783CB7"/>
    <w:rsid w:val="00785546"/>
    <w:rsid w:val="007861E3"/>
    <w:rsid w:val="00790C06"/>
    <w:rsid w:val="00791928"/>
    <w:rsid w:val="00792A29"/>
    <w:rsid w:val="00793B82"/>
    <w:rsid w:val="00794CE6"/>
    <w:rsid w:val="007A0A06"/>
    <w:rsid w:val="007A2AD4"/>
    <w:rsid w:val="007A4886"/>
    <w:rsid w:val="007A666B"/>
    <w:rsid w:val="007B11A6"/>
    <w:rsid w:val="007B305B"/>
    <w:rsid w:val="007B4B4E"/>
    <w:rsid w:val="007B5FCC"/>
    <w:rsid w:val="007C1B7B"/>
    <w:rsid w:val="007C3A80"/>
    <w:rsid w:val="007C4DD1"/>
    <w:rsid w:val="007C544A"/>
    <w:rsid w:val="007D3745"/>
    <w:rsid w:val="007D4999"/>
    <w:rsid w:val="007D4ACD"/>
    <w:rsid w:val="007D58FF"/>
    <w:rsid w:val="007E047B"/>
    <w:rsid w:val="007E1CE7"/>
    <w:rsid w:val="007E44FB"/>
    <w:rsid w:val="007E496C"/>
    <w:rsid w:val="007E5045"/>
    <w:rsid w:val="007F02CD"/>
    <w:rsid w:val="007F0DAC"/>
    <w:rsid w:val="007F12DB"/>
    <w:rsid w:val="007F1CE4"/>
    <w:rsid w:val="007F2A31"/>
    <w:rsid w:val="007F45E9"/>
    <w:rsid w:val="007F4604"/>
    <w:rsid w:val="007F5985"/>
    <w:rsid w:val="007F747C"/>
    <w:rsid w:val="0080017E"/>
    <w:rsid w:val="0080401A"/>
    <w:rsid w:val="00804457"/>
    <w:rsid w:val="008073D8"/>
    <w:rsid w:val="00810776"/>
    <w:rsid w:val="00810A52"/>
    <w:rsid w:val="008127E4"/>
    <w:rsid w:val="00812F6E"/>
    <w:rsid w:val="008134E9"/>
    <w:rsid w:val="008134ED"/>
    <w:rsid w:val="0081378F"/>
    <w:rsid w:val="008153E9"/>
    <w:rsid w:val="00815846"/>
    <w:rsid w:val="00817791"/>
    <w:rsid w:val="00820677"/>
    <w:rsid w:val="00830B45"/>
    <w:rsid w:val="00831B27"/>
    <w:rsid w:val="0083219D"/>
    <w:rsid w:val="00832330"/>
    <w:rsid w:val="00834B2E"/>
    <w:rsid w:val="0084394B"/>
    <w:rsid w:val="00844DCA"/>
    <w:rsid w:val="00846327"/>
    <w:rsid w:val="00846C0A"/>
    <w:rsid w:val="008501FD"/>
    <w:rsid w:val="00854133"/>
    <w:rsid w:val="008552B4"/>
    <w:rsid w:val="008558C7"/>
    <w:rsid w:val="00862F7C"/>
    <w:rsid w:val="00863177"/>
    <w:rsid w:val="00863958"/>
    <w:rsid w:val="00867DE7"/>
    <w:rsid w:val="00870CB3"/>
    <w:rsid w:val="00870FE0"/>
    <w:rsid w:val="0087153E"/>
    <w:rsid w:val="0087680B"/>
    <w:rsid w:val="008800E3"/>
    <w:rsid w:val="0088224B"/>
    <w:rsid w:val="00882C43"/>
    <w:rsid w:val="00884B0E"/>
    <w:rsid w:val="00887699"/>
    <w:rsid w:val="008878EA"/>
    <w:rsid w:val="008911B1"/>
    <w:rsid w:val="008941C5"/>
    <w:rsid w:val="0089554F"/>
    <w:rsid w:val="008957BC"/>
    <w:rsid w:val="0089628B"/>
    <w:rsid w:val="008A08FF"/>
    <w:rsid w:val="008A0D4B"/>
    <w:rsid w:val="008A2147"/>
    <w:rsid w:val="008A5A75"/>
    <w:rsid w:val="008A6322"/>
    <w:rsid w:val="008A67B5"/>
    <w:rsid w:val="008A6C86"/>
    <w:rsid w:val="008B0057"/>
    <w:rsid w:val="008B22FB"/>
    <w:rsid w:val="008B3B47"/>
    <w:rsid w:val="008B3D7E"/>
    <w:rsid w:val="008B58B2"/>
    <w:rsid w:val="008C06DC"/>
    <w:rsid w:val="008C1422"/>
    <w:rsid w:val="008C176E"/>
    <w:rsid w:val="008C2DAD"/>
    <w:rsid w:val="008C3F3C"/>
    <w:rsid w:val="008C6793"/>
    <w:rsid w:val="008C6F57"/>
    <w:rsid w:val="008D002B"/>
    <w:rsid w:val="008D07AA"/>
    <w:rsid w:val="008D0EF0"/>
    <w:rsid w:val="008D27A9"/>
    <w:rsid w:val="008D7901"/>
    <w:rsid w:val="008E08D5"/>
    <w:rsid w:val="008E140E"/>
    <w:rsid w:val="008E50FC"/>
    <w:rsid w:val="008E6C16"/>
    <w:rsid w:val="008E7D4E"/>
    <w:rsid w:val="008F1617"/>
    <w:rsid w:val="008F16B1"/>
    <w:rsid w:val="008F2060"/>
    <w:rsid w:val="008F412C"/>
    <w:rsid w:val="008F5DA7"/>
    <w:rsid w:val="008F7441"/>
    <w:rsid w:val="00903DE0"/>
    <w:rsid w:val="00904D6D"/>
    <w:rsid w:val="00905628"/>
    <w:rsid w:val="00905CDC"/>
    <w:rsid w:val="009066B0"/>
    <w:rsid w:val="00910AF1"/>
    <w:rsid w:val="00912054"/>
    <w:rsid w:val="00912EFD"/>
    <w:rsid w:val="0091464B"/>
    <w:rsid w:val="00916A1C"/>
    <w:rsid w:val="00916D20"/>
    <w:rsid w:val="0092038E"/>
    <w:rsid w:val="00921724"/>
    <w:rsid w:val="009238E5"/>
    <w:rsid w:val="009249E2"/>
    <w:rsid w:val="0092583C"/>
    <w:rsid w:val="00925B11"/>
    <w:rsid w:val="00925D0C"/>
    <w:rsid w:val="009301B8"/>
    <w:rsid w:val="00934F32"/>
    <w:rsid w:val="00936C27"/>
    <w:rsid w:val="00936FA2"/>
    <w:rsid w:val="0093742B"/>
    <w:rsid w:val="00941624"/>
    <w:rsid w:val="00942BCB"/>
    <w:rsid w:val="0095124F"/>
    <w:rsid w:val="0095218C"/>
    <w:rsid w:val="009523F0"/>
    <w:rsid w:val="0095682B"/>
    <w:rsid w:val="00956E5E"/>
    <w:rsid w:val="00957326"/>
    <w:rsid w:val="009576A3"/>
    <w:rsid w:val="00957D73"/>
    <w:rsid w:val="0096136F"/>
    <w:rsid w:val="009675F2"/>
    <w:rsid w:val="009728E5"/>
    <w:rsid w:val="0097380B"/>
    <w:rsid w:val="00977D79"/>
    <w:rsid w:val="009803AD"/>
    <w:rsid w:val="00980E85"/>
    <w:rsid w:val="009828B1"/>
    <w:rsid w:val="009848B5"/>
    <w:rsid w:val="00984D3D"/>
    <w:rsid w:val="009903C4"/>
    <w:rsid w:val="00990485"/>
    <w:rsid w:val="00993AF1"/>
    <w:rsid w:val="00995607"/>
    <w:rsid w:val="00996B2E"/>
    <w:rsid w:val="0099766C"/>
    <w:rsid w:val="009A0E1F"/>
    <w:rsid w:val="009A386E"/>
    <w:rsid w:val="009A4767"/>
    <w:rsid w:val="009A55DE"/>
    <w:rsid w:val="009A66E3"/>
    <w:rsid w:val="009B09EB"/>
    <w:rsid w:val="009B0BF2"/>
    <w:rsid w:val="009B1BBB"/>
    <w:rsid w:val="009B2BA3"/>
    <w:rsid w:val="009B2E46"/>
    <w:rsid w:val="009B2F4B"/>
    <w:rsid w:val="009B3870"/>
    <w:rsid w:val="009B4D20"/>
    <w:rsid w:val="009B70BE"/>
    <w:rsid w:val="009C1863"/>
    <w:rsid w:val="009C4553"/>
    <w:rsid w:val="009D19B6"/>
    <w:rsid w:val="009D582F"/>
    <w:rsid w:val="009D6C0B"/>
    <w:rsid w:val="009E1349"/>
    <w:rsid w:val="009E5136"/>
    <w:rsid w:val="009E5303"/>
    <w:rsid w:val="009E59F3"/>
    <w:rsid w:val="009E7899"/>
    <w:rsid w:val="009F03D5"/>
    <w:rsid w:val="009F3D63"/>
    <w:rsid w:val="009F5456"/>
    <w:rsid w:val="009F68C4"/>
    <w:rsid w:val="009F7FEC"/>
    <w:rsid w:val="00A00231"/>
    <w:rsid w:val="00A010EF"/>
    <w:rsid w:val="00A049B7"/>
    <w:rsid w:val="00A06294"/>
    <w:rsid w:val="00A06B38"/>
    <w:rsid w:val="00A06E68"/>
    <w:rsid w:val="00A07497"/>
    <w:rsid w:val="00A077D2"/>
    <w:rsid w:val="00A1022C"/>
    <w:rsid w:val="00A1130F"/>
    <w:rsid w:val="00A11BDD"/>
    <w:rsid w:val="00A11C90"/>
    <w:rsid w:val="00A1255D"/>
    <w:rsid w:val="00A1268B"/>
    <w:rsid w:val="00A13A6D"/>
    <w:rsid w:val="00A173B7"/>
    <w:rsid w:val="00A20A3E"/>
    <w:rsid w:val="00A234F7"/>
    <w:rsid w:val="00A25A16"/>
    <w:rsid w:val="00A25D62"/>
    <w:rsid w:val="00A2609E"/>
    <w:rsid w:val="00A26BC1"/>
    <w:rsid w:val="00A30763"/>
    <w:rsid w:val="00A3161C"/>
    <w:rsid w:val="00A332D3"/>
    <w:rsid w:val="00A353BB"/>
    <w:rsid w:val="00A37CFE"/>
    <w:rsid w:val="00A41281"/>
    <w:rsid w:val="00A412A4"/>
    <w:rsid w:val="00A424BF"/>
    <w:rsid w:val="00A46455"/>
    <w:rsid w:val="00A47546"/>
    <w:rsid w:val="00A5094C"/>
    <w:rsid w:val="00A547DD"/>
    <w:rsid w:val="00A54F7E"/>
    <w:rsid w:val="00A56F5C"/>
    <w:rsid w:val="00A642B5"/>
    <w:rsid w:val="00A66FC5"/>
    <w:rsid w:val="00A6735F"/>
    <w:rsid w:val="00A67364"/>
    <w:rsid w:val="00A7309F"/>
    <w:rsid w:val="00A73450"/>
    <w:rsid w:val="00A73EEF"/>
    <w:rsid w:val="00A75DBC"/>
    <w:rsid w:val="00A764FD"/>
    <w:rsid w:val="00A8416B"/>
    <w:rsid w:val="00A84266"/>
    <w:rsid w:val="00A859D6"/>
    <w:rsid w:val="00A86340"/>
    <w:rsid w:val="00A874F8"/>
    <w:rsid w:val="00A90014"/>
    <w:rsid w:val="00A90055"/>
    <w:rsid w:val="00A9182B"/>
    <w:rsid w:val="00A94D23"/>
    <w:rsid w:val="00A95FBE"/>
    <w:rsid w:val="00A976AE"/>
    <w:rsid w:val="00AA2B6E"/>
    <w:rsid w:val="00AA4AC0"/>
    <w:rsid w:val="00AA6644"/>
    <w:rsid w:val="00AA6BFF"/>
    <w:rsid w:val="00AA77F9"/>
    <w:rsid w:val="00AB4A3A"/>
    <w:rsid w:val="00AB4D8C"/>
    <w:rsid w:val="00AB78C7"/>
    <w:rsid w:val="00AB7ACF"/>
    <w:rsid w:val="00AB7EF4"/>
    <w:rsid w:val="00AC01FE"/>
    <w:rsid w:val="00AC1F96"/>
    <w:rsid w:val="00AC36C3"/>
    <w:rsid w:val="00AC4DBB"/>
    <w:rsid w:val="00AD09DE"/>
    <w:rsid w:val="00AD2103"/>
    <w:rsid w:val="00AD2826"/>
    <w:rsid w:val="00AD5434"/>
    <w:rsid w:val="00AD7B9D"/>
    <w:rsid w:val="00AE0B92"/>
    <w:rsid w:val="00AE3082"/>
    <w:rsid w:val="00AE51DF"/>
    <w:rsid w:val="00AE6FE7"/>
    <w:rsid w:val="00AF0351"/>
    <w:rsid w:val="00AF0B7D"/>
    <w:rsid w:val="00AF0EE7"/>
    <w:rsid w:val="00AF118A"/>
    <w:rsid w:val="00AF1E6C"/>
    <w:rsid w:val="00B03388"/>
    <w:rsid w:val="00B033F8"/>
    <w:rsid w:val="00B05680"/>
    <w:rsid w:val="00B05B32"/>
    <w:rsid w:val="00B06B4E"/>
    <w:rsid w:val="00B06E7C"/>
    <w:rsid w:val="00B07D7F"/>
    <w:rsid w:val="00B102D1"/>
    <w:rsid w:val="00B13355"/>
    <w:rsid w:val="00B15835"/>
    <w:rsid w:val="00B17D5C"/>
    <w:rsid w:val="00B2363B"/>
    <w:rsid w:val="00B237AD"/>
    <w:rsid w:val="00B23F6F"/>
    <w:rsid w:val="00B240FD"/>
    <w:rsid w:val="00B27EB7"/>
    <w:rsid w:val="00B41324"/>
    <w:rsid w:val="00B470D9"/>
    <w:rsid w:val="00B53AA2"/>
    <w:rsid w:val="00B5580B"/>
    <w:rsid w:val="00B56B8F"/>
    <w:rsid w:val="00B610EA"/>
    <w:rsid w:val="00B613BD"/>
    <w:rsid w:val="00B62404"/>
    <w:rsid w:val="00B64DD4"/>
    <w:rsid w:val="00B67CC7"/>
    <w:rsid w:val="00B744C2"/>
    <w:rsid w:val="00B75D08"/>
    <w:rsid w:val="00B764EA"/>
    <w:rsid w:val="00B76CF7"/>
    <w:rsid w:val="00B772E5"/>
    <w:rsid w:val="00B81185"/>
    <w:rsid w:val="00B819AA"/>
    <w:rsid w:val="00B87860"/>
    <w:rsid w:val="00B90835"/>
    <w:rsid w:val="00B90CEE"/>
    <w:rsid w:val="00B90F13"/>
    <w:rsid w:val="00B93193"/>
    <w:rsid w:val="00B934C7"/>
    <w:rsid w:val="00B94AA5"/>
    <w:rsid w:val="00B94B62"/>
    <w:rsid w:val="00B950D0"/>
    <w:rsid w:val="00B95646"/>
    <w:rsid w:val="00B95FEB"/>
    <w:rsid w:val="00B96F2B"/>
    <w:rsid w:val="00BA1E32"/>
    <w:rsid w:val="00BA23C1"/>
    <w:rsid w:val="00BA6922"/>
    <w:rsid w:val="00BA6FAA"/>
    <w:rsid w:val="00BB0778"/>
    <w:rsid w:val="00BB0782"/>
    <w:rsid w:val="00BB3C60"/>
    <w:rsid w:val="00BB4489"/>
    <w:rsid w:val="00BB48A6"/>
    <w:rsid w:val="00BB6321"/>
    <w:rsid w:val="00BB67FF"/>
    <w:rsid w:val="00BB70F4"/>
    <w:rsid w:val="00BB73F1"/>
    <w:rsid w:val="00BC03EC"/>
    <w:rsid w:val="00BC10FB"/>
    <w:rsid w:val="00BC4A12"/>
    <w:rsid w:val="00BC7410"/>
    <w:rsid w:val="00BC7D3E"/>
    <w:rsid w:val="00BD14C2"/>
    <w:rsid w:val="00BD14DD"/>
    <w:rsid w:val="00BD55FB"/>
    <w:rsid w:val="00BE0B8B"/>
    <w:rsid w:val="00BE0F0A"/>
    <w:rsid w:val="00BE0F5B"/>
    <w:rsid w:val="00BE1BD4"/>
    <w:rsid w:val="00BF04FB"/>
    <w:rsid w:val="00BF2B49"/>
    <w:rsid w:val="00BF30E2"/>
    <w:rsid w:val="00BF3700"/>
    <w:rsid w:val="00BF407D"/>
    <w:rsid w:val="00C01399"/>
    <w:rsid w:val="00C026AA"/>
    <w:rsid w:val="00C04A5E"/>
    <w:rsid w:val="00C053DA"/>
    <w:rsid w:val="00C06C64"/>
    <w:rsid w:val="00C07B68"/>
    <w:rsid w:val="00C07E39"/>
    <w:rsid w:val="00C11928"/>
    <w:rsid w:val="00C1355C"/>
    <w:rsid w:val="00C15313"/>
    <w:rsid w:val="00C15715"/>
    <w:rsid w:val="00C16CC5"/>
    <w:rsid w:val="00C20AD2"/>
    <w:rsid w:val="00C24B2B"/>
    <w:rsid w:val="00C24E8D"/>
    <w:rsid w:val="00C3005E"/>
    <w:rsid w:val="00C32E8B"/>
    <w:rsid w:val="00C40FAA"/>
    <w:rsid w:val="00C441EE"/>
    <w:rsid w:val="00C45ECE"/>
    <w:rsid w:val="00C51EAE"/>
    <w:rsid w:val="00C5255E"/>
    <w:rsid w:val="00C52F21"/>
    <w:rsid w:val="00C54E68"/>
    <w:rsid w:val="00C5605D"/>
    <w:rsid w:val="00C574A2"/>
    <w:rsid w:val="00C57848"/>
    <w:rsid w:val="00C5798A"/>
    <w:rsid w:val="00C607E4"/>
    <w:rsid w:val="00C60DF7"/>
    <w:rsid w:val="00C61B0A"/>
    <w:rsid w:val="00C624AD"/>
    <w:rsid w:val="00C63AA8"/>
    <w:rsid w:val="00C655E5"/>
    <w:rsid w:val="00C658C4"/>
    <w:rsid w:val="00C66DD0"/>
    <w:rsid w:val="00C774B0"/>
    <w:rsid w:val="00C806AD"/>
    <w:rsid w:val="00C82677"/>
    <w:rsid w:val="00C8314F"/>
    <w:rsid w:val="00C84CAA"/>
    <w:rsid w:val="00C87E6B"/>
    <w:rsid w:val="00C94DB5"/>
    <w:rsid w:val="00CA06DF"/>
    <w:rsid w:val="00CA0757"/>
    <w:rsid w:val="00CA1044"/>
    <w:rsid w:val="00CA26E8"/>
    <w:rsid w:val="00CA2CAF"/>
    <w:rsid w:val="00CA37E2"/>
    <w:rsid w:val="00CA48FA"/>
    <w:rsid w:val="00CB3CC0"/>
    <w:rsid w:val="00CB4973"/>
    <w:rsid w:val="00CB5DFC"/>
    <w:rsid w:val="00CC1F1A"/>
    <w:rsid w:val="00CC27C2"/>
    <w:rsid w:val="00CC7409"/>
    <w:rsid w:val="00CD0101"/>
    <w:rsid w:val="00CD1F49"/>
    <w:rsid w:val="00CD2C46"/>
    <w:rsid w:val="00CD4166"/>
    <w:rsid w:val="00CD50B0"/>
    <w:rsid w:val="00CD6DC0"/>
    <w:rsid w:val="00CD7571"/>
    <w:rsid w:val="00CE2B3F"/>
    <w:rsid w:val="00CE356A"/>
    <w:rsid w:val="00CE5DED"/>
    <w:rsid w:val="00CF0C25"/>
    <w:rsid w:val="00CF4F4D"/>
    <w:rsid w:val="00CF6264"/>
    <w:rsid w:val="00CF6641"/>
    <w:rsid w:val="00CF6952"/>
    <w:rsid w:val="00CF7314"/>
    <w:rsid w:val="00CF7AB2"/>
    <w:rsid w:val="00D004AA"/>
    <w:rsid w:val="00D03072"/>
    <w:rsid w:val="00D05819"/>
    <w:rsid w:val="00D07005"/>
    <w:rsid w:val="00D129EB"/>
    <w:rsid w:val="00D13DD6"/>
    <w:rsid w:val="00D156E1"/>
    <w:rsid w:val="00D15CB3"/>
    <w:rsid w:val="00D21EBE"/>
    <w:rsid w:val="00D23156"/>
    <w:rsid w:val="00D241F7"/>
    <w:rsid w:val="00D249E3"/>
    <w:rsid w:val="00D2790C"/>
    <w:rsid w:val="00D27CC2"/>
    <w:rsid w:val="00D32540"/>
    <w:rsid w:val="00D34958"/>
    <w:rsid w:val="00D377EF"/>
    <w:rsid w:val="00D4144C"/>
    <w:rsid w:val="00D42AC5"/>
    <w:rsid w:val="00D4515C"/>
    <w:rsid w:val="00D46FAE"/>
    <w:rsid w:val="00D47BBE"/>
    <w:rsid w:val="00D50827"/>
    <w:rsid w:val="00D525A3"/>
    <w:rsid w:val="00D52C71"/>
    <w:rsid w:val="00D55DB5"/>
    <w:rsid w:val="00D56AA2"/>
    <w:rsid w:val="00D56E5F"/>
    <w:rsid w:val="00D61BE9"/>
    <w:rsid w:val="00D63C96"/>
    <w:rsid w:val="00D70452"/>
    <w:rsid w:val="00D704C2"/>
    <w:rsid w:val="00D70578"/>
    <w:rsid w:val="00D70921"/>
    <w:rsid w:val="00D711E6"/>
    <w:rsid w:val="00D71A2D"/>
    <w:rsid w:val="00D74E12"/>
    <w:rsid w:val="00D76201"/>
    <w:rsid w:val="00D81922"/>
    <w:rsid w:val="00D845FE"/>
    <w:rsid w:val="00D84915"/>
    <w:rsid w:val="00D87C27"/>
    <w:rsid w:val="00D910D3"/>
    <w:rsid w:val="00D92886"/>
    <w:rsid w:val="00D92ACA"/>
    <w:rsid w:val="00D95C7F"/>
    <w:rsid w:val="00DA3FE1"/>
    <w:rsid w:val="00DA6773"/>
    <w:rsid w:val="00DB11BB"/>
    <w:rsid w:val="00DB3F73"/>
    <w:rsid w:val="00DC14F0"/>
    <w:rsid w:val="00DC15F8"/>
    <w:rsid w:val="00DC2E60"/>
    <w:rsid w:val="00DC3879"/>
    <w:rsid w:val="00DD08AF"/>
    <w:rsid w:val="00DD1ACB"/>
    <w:rsid w:val="00DD46E3"/>
    <w:rsid w:val="00DD49EF"/>
    <w:rsid w:val="00DD586B"/>
    <w:rsid w:val="00DE2A72"/>
    <w:rsid w:val="00DE3597"/>
    <w:rsid w:val="00DE52B2"/>
    <w:rsid w:val="00DE5F17"/>
    <w:rsid w:val="00DF0696"/>
    <w:rsid w:val="00DF0BA9"/>
    <w:rsid w:val="00DF2E08"/>
    <w:rsid w:val="00DF5634"/>
    <w:rsid w:val="00DF5BEC"/>
    <w:rsid w:val="00E02B03"/>
    <w:rsid w:val="00E0405A"/>
    <w:rsid w:val="00E12F39"/>
    <w:rsid w:val="00E13B3F"/>
    <w:rsid w:val="00E141C8"/>
    <w:rsid w:val="00E15F1F"/>
    <w:rsid w:val="00E174A5"/>
    <w:rsid w:val="00E202AC"/>
    <w:rsid w:val="00E209E5"/>
    <w:rsid w:val="00E21FE8"/>
    <w:rsid w:val="00E23049"/>
    <w:rsid w:val="00E2485D"/>
    <w:rsid w:val="00E255CB"/>
    <w:rsid w:val="00E255FE"/>
    <w:rsid w:val="00E326F5"/>
    <w:rsid w:val="00E332FD"/>
    <w:rsid w:val="00E34D3F"/>
    <w:rsid w:val="00E35045"/>
    <w:rsid w:val="00E3722C"/>
    <w:rsid w:val="00E3757E"/>
    <w:rsid w:val="00E402B7"/>
    <w:rsid w:val="00E44764"/>
    <w:rsid w:val="00E465EF"/>
    <w:rsid w:val="00E53D0D"/>
    <w:rsid w:val="00E55F2C"/>
    <w:rsid w:val="00E565D5"/>
    <w:rsid w:val="00E57282"/>
    <w:rsid w:val="00E5738B"/>
    <w:rsid w:val="00E61141"/>
    <w:rsid w:val="00E637CF"/>
    <w:rsid w:val="00E63A79"/>
    <w:rsid w:val="00E6514E"/>
    <w:rsid w:val="00E70E41"/>
    <w:rsid w:val="00E7188E"/>
    <w:rsid w:val="00E73E40"/>
    <w:rsid w:val="00E8070D"/>
    <w:rsid w:val="00E80B8C"/>
    <w:rsid w:val="00E84C15"/>
    <w:rsid w:val="00E857F7"/>
    <w:rsid w:val="00E8621D"/>
    <w:rsid w:val="00E86373"/>
    <w:rsid w:val="00E95396"/>
    <w:rsid w:val="00E95961"/>
    <w:rsid w:val="00E96B4C"/>
    <w:rsid w:val="00E97B12"/>
    <w:rsid w:val="00EA1A62"/>
    <w:rsid w:val="00EA36DB"/>
    <w:rsid w:val="00EA48DE"/>
    <w:rsid w:val="00EA55A4"/>
    <w:rsid w:val="00EA70A3"/>
    <w:rsid w:val="00EA7112"/>
    <w:rsid w:val="00EB01FB"/>
    <w:rsid w:val="00EB5F24"/>
    <w:rsid w:val="00EB61AD"/>
    <w:rsid w:val="00EB62B1"/>
    <w:rsid w:val="00EC15DF"/>
    <w:rsid w:val="00EC225B"/>
    <w:rsid w:val="00EC51C4"/>
    <w:rsid w:val="00EC5A2B"/>
    <w:rsid w:val="00ED3029"/>
    <w:rsid w:val="00ED3044"/>
    <w:rsid w:val="00ED53BE"/>
    <w:rsid w:val="00EF08C9"/>
    <w:rsid w:val="00EF1352"/>
    <w:rsid w:val="00EF1594"/>
    <w:rsid w:val="00EF2FA8"/>
    <w:rsid w:val="00EF38A4"/>
    <w:rsid w:val="00EF7BE6"/>
    <w:rsid w:val="00F034D9"/>
    <w:rsid w:val="00F04BE7"/>
    <w:rsid w:val="00F05E9D"/>
    <w:rsid w:val="00F0619A"/>
    <w:rsid w:val="00F06BA7"/>
    <w:rsid w:val="00F07160"/>
    <w:rsid w:val="00F0737A"/>
    <w:rsid w:val="00F07C02"/>
    <w:rsid w:val="00F15047"/>
    <w:rsid w:val="00F15109"/>
    <w:rsid w:val="00F15DFD"/>
    <w:rsid w:val="00F16002"/>
    <w:rsid w:val="00F17B25"/>
    <w:rsid w:val="00F20C1F"/>
    <w:rsid w:val="00F20EBB"/>
    <w:rsid w:val="00F214BC"/>
    <w:rsid w:val="00F234A5"/>
    <w:rsid w:val="00F25ACA"/>
    <w:rsid w:val="00F25E9C"/>
    <w:rsid w:val="00F2684C"/>
    <w:rsid w:val="00F304B2"/>
    <w:rsid w:val="00F32DFA"/>
    <w:rsid w:val="00F35246"/>
    <w:rsid w:val="00F3538C"/>
    <w:rsid w:val="00F37717"/>
    <w:rsid w:val="00F4272A"/>
    <w:rsid w:val="00F44507"/>
    <w:rsid w:val="00F4474D"/>
    <w:rsid w:val="00F45237"/>
    <w:rsid w:val="00F45CCA"/>
    <w:rsid w:val="00F4673F"/>
    <w:rsid w:val="00F51B2B"/>
    <w:rsid w:val="00F52C95"/>
    <w:rsid w:val="00F5354D"/>
    <w:rsid w:val="00F57AE1"/>
    <w:rsid w:val="00F601F3"/>
    <w:rsid w:val="00F61550"/>
    <w:rsid w:val="00F62C9E"/>
    <w:rsid w:val="00F65ABF"/>
    <w:rsid w:val="00F65B8D"/>
    <w:rsid w:val="00F71B9F"/>
    <w:rsid w:val="00F71BD4"/>
    <w:rsid w:val="00F71D37"/>
    <w:rsid w:val="00F7260D"/>
    <w:rsid w:val="00F76696"/>
    <w:rsid w:val="00F8273D"/>
    <w:rsid w:val="00F838AB"/>
    <w:rsid w:val="00F86710"/>
    <w:rsid w:val="00F9051A"/>
    <w:rsid w:val="00F917A8"/>
    <w:rsid w:val="00F924C3"/>
    <w:rsid w:val="00F95603"/>
    <w:rsid w:val="00F96EDA"/>
    <w:rsid w:val="00F97602"/>
    <w:rsid w:val="00F9791E"/>
    <w:rsid w:val="00FA1734"/>
    <w:rsid w:val="00FA3EBC"/>
    <w:rsid w:val="00FA4036"/>
    <w:rsid w:val="00FB085C"/>
    <w:rsid w:val="00FB1476"/>
    <w:rsid w:val="00FB27D8"/>
    <w:rsid w:val="00FC2470"/>
    <w:rsid w:val="00FC676C"/>
    <w:rsid w:val="00FC7118"/>
    <w:rsid w:val="00FD1488"/>
    <w:rsid w:val="00FD3431"/>
    <w:rsid w:val="00FD42DC"/>
    <w:rsid w:val="00FD4654"/>
    <w:rsid w:val="00FD5F97"/>
    <w:rsid w:val="00FD6D17"/>
    <w:rsid w:val="00FD76EF"/>
    <w:rsid w:val="00FD77B8"/>
    <w:rsid w:val="00FE27A7"/>
    <w:rsid w:val="00FE605F"/>
    <w:rsid w:val="00FE6997"/>
    <w:rsid w:val="00FE6A01"/>
    <w:rsid w:val="00FF215C"/>
    <w:rsid w:val="00FF2EE4"/>
    <w:rsid w:val="00FF391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05865C4-A3C1-44FA-B4D2-20F4C66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E2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43A63"/>
    <w:pPr>
      <w:spacing w:after="160" w:line="259" w:lineRule="auto"/>
      <w:jc w:val="center"/>
      <w:outlineLvl w:val="0"/>
    </w:pPr>
    <w:rPr>
      <w:rFonts w:ascii="Calibri" w:eastAsia="Calibri" w:hAnsi="Calibri"/>
      <w:b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3A63"/>
    <w:pPr>
      <w:numPr>
        <w:numId w:val="1"/>
      </w:numPr>
      <w:spacing w:after="160" w:line="259" w:lineRule="auto"/>
      <w:contextualSpacing/>
      <w:jc w:val="both"/>
      <w:outlineLvl w:val="1"/>
    </w:pPr>
    <w:rPr>
      <w:rFonts w:ascii="Calibri" w:eastAsia="Calibri" w:hAnsi="Calibri"/>
      <w:b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2E1"/>
    <w:pPr>
      <w:numPr>
        <w:ilvl w:val="1"/>
        <w:numId w:val="1"/>
      </w:numPr>
      <w:spacing w:before="160" w:after="160"/>
      <w:jc w:val="both"/>
      <w:outlineLvl w:val="2"/>
    </w:pPr>
    <w:rPr>
      <w:rFonts w:ascii="Calibri" w:eastAsia="Calibri" w:hAnsi="Calibri"/>
      <w:b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3AE8"/>
    <w:pPr>
      <w:numPr>
        <w:ilvl w:val="2"/>
        <w:numId w:val="1"/>
      </w:numPr>
      <w:spacing w:before="160" w:after="160"/>
      <w:jc w:val="both"/>
      <w:outlineLvl w:val="3"/>
    </w:pPr>
    <w:rPr>
      <w:rFonts w:ascii="Calibri" w:eastAsia="Calibri" w:hAnsi="Calibri"/>
      <w:b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617FD2"/>
    <w:pPr>
      <w:keepNext/>
      <w:jc w:val="both"/>
      <w:outlineLvl w:val="4"/>
    </w:pPr>
    <w:rPr>
      <w:rFonts w:ascii="Arial Narrow" w:hAnsi="Arial Narrow" w:cs="Arial Narrow"/>
      <w:b/>
      <w:bCs/>
      <w:sz w:val="22"/>
      <w:szCs w:val="22"/>
      <w:lang w:val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255F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7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5A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5A1E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uiPriority w:val="99"/>
    <w:unhideWhenUsed/>
    <w:rsid w:val="00F25E9C"/>
    <w:rPr>
      <w:color w:val="0000FF"/>
      <w:u w:val="single"/>
    </w:rPr>
  </w:style>
  <w:style w:type="paragraph" w:styleId="Prrafodelista">
    <w:name w:val="List Paragraph"/>
    <w:aliases w:val="Fundamentacion"/>
    <w:basedOn w:val="Normal"/>
    <w:link w:val="PrrafodelistaCar"/>
    <w:uiPriority w:val="34"/>
    <w:qFormat/>
    <w:rsid w:val="002B12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19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219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19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219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Fundamentacion Car"/>
    <w:link w:val="Prrafodelista"/>
    <w:uiPriority w:val="34"/>
    <w:locked/>
    <w:rsid w:val="00CB497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link w:val="Ttulo5"/>
    <w:uiPriority w:val="99"/>
    <w:rsid w:val="00617FD2"/>
    <w:rPr>
      <w:rFonts w:ascii="Arial Narrow" w:eastAsia="Times New Roman" w:hAnsi="Arial Narrow" w:cs="Arial Narrow"/>
      <w:b/>
      <w:bCs/>
      <w:lang w:val="es-PE" w:eastAsia="es-ES"/>
    </w:rPr>
  </w:style>
  <w:style w:type="paragraph" w:styleId="Textoindependiente2">
    <w:name w:val="Body Text 2"/>
    <w:basedOn w:val="Normal"/>
    <w:link w:val="Textoindependiente2Car"/>
    <w:uiPriority w:val="99"/>
    <w:rsid w:val="00617FD2"/>
    <w:pPr>
      <w:jc w:val="both"/>
    </w:pPr>
    <w:rPr>
      <w:rFonts w:ascii="Arial Narrow" w:hAnsi="Arial Narrow" w:cs="Arial Narrow"/>
      <w:sz w:val="22"/>
      <w:szCs w:val="22"/>
      <w:lang w:val="es-PE"/>
    </w:rPr>
  </w:style>
  <w:style w:type="character" w:customStyle="1" w:styleId="Textoindependiente2Car">
    <w:name w:val="Texto independiente 2 Car"/>
    <w:link w:val="Textoindependiente2"/>
    <w:uiPriority w:val="99"/>
    <w:rsid w:val="00617FD2"/>
    <w:rPr>
      <w:rFonts w:ascii="Arial Narrow" w:eastAsia="Times New Roman" w:hAnsi="Arial Narrow" w:cs="Arial Narrow"/>
      <w:lang w:val="es-PE" w:eastAsia="es-ES"/>
    </w:rPr>
  </w:style>
  <w:style w:type="character" w:customStyle="1" w:styleId="Ttulo6Car">
    <w:name w:val="Título 6 Car"/>
    <w:link w:val="Ttulo6"/>
    <w:uiPriority w:val="9"/>
    <w:rsid w:val="00E255FE"/>
    <w:rPr>
      <w:rFonts w:ascii="Cambria" w:eastAsia="Times New Roman" w:hAnsi="Cambria" w:cs="Times New Roman"/>
      <w:i/>
      <w:iCs/>
      <w:color w:val="243F60"/>
      <w:sz w:val="24"/>
      <w:szCs w:val="24"/>
      <w:lang w:eastAsia="es-ES"/>
    </w:rPr>
  </w:style>
  <w:style w:type="paragraph" w:styleId="Sinespaciado">
    <w:name w:val="No Spacing"/>
    <w:uiPriority w:val="1"/>
    <w:qFormat/>
    <w:rsid w:val="00B934C7"/>
    <w:rPr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703AE8"/>
    <w:rPr>
      <w:rFonts w:eastAsia="Calibri" w:cs="Times New Roman"/>
      <w:b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1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543A63"/>
    <w:rPr>
      <w:rFonts w:ascii="Calibri" w:eastAsia="Calibri" w:hAnsi="Calibri" w:cs="Times New Roman"/>
      <w:b/>
      <w:sz w:val="24"/>
    </w:rPr>
  </w:style>
  <w:style w:type="character" w:customStyle="1" w:styleId="Ttulo2Car">
    <w:name w:val="Título 2 Car"/>
    <w:link w:val="Ttulo2"/>
    <w:uiPriority w:val="9"/>
    <w:rsid w:val="00543A63"/>
    <w:rPr>
      <w:rFonts w:ascii="Calibri" w:eastAsia="Calibri" w:hAnsi="Calibri" w:cs="Times New Roman"/>
      <w:b/>
    </w:rPr>
  </w:style>
  <w:style w:type="character" w:customStyle="1" w:styleId="Ttulo3Car">
    <w:name w:val="Título 3 Car"/>
    <w:link w:val="Ttulo3"/>
    <w:uiPriority w:val="9"/>
    <w:rsid w:val="000D22E1"/>
    <w:rPr>
      <w:rFonts w:eastAsia="Calibri" w:cs="Times New Roman"/>
      <w:b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A3161C"/>
    <w:rPr>
      <w:color w:val="31849B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3161C"/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B102D1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link w:val="Textonotapie"/>
    <w:uiPriority w:val="99"/>
    <w:semiHidden/>
    <w:rsid w:val="00B102D1"/>
    <w:rPr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B102D1"/>
    <w:rPr>
      <w:vertAlign w:val="superscript"/>
    </w:rPr>
  </w:style>
  <w:style w:type="paragraph" w:customStyle="1" w:styleId="Default">
    <w:name w:val="Default"/>
    <w:rsid w:val="000D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3F0E-EEC3-42B2-A7CC-31A69894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1096</Words>
  <Characters>6028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tania</cp:lastModifiedBy>
  <cp:revision>2</cp:revision>
  <cp:lastPrinted>2020-12-02T20:34:00Z</cp:lastPrinted>
  <dcterms:created xsi:type="dcterms:W3CDTF">2020-12-26T13:55:00Z</dcterms:created>
  <dcterms:modified xsi:type="dcterms:W3CDTF">2020-12-26T13:55:00Z</dcterms:modified>
</cp:coreProperties>
</file>