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6C" w:rsidRPr="000F102B" w:rsidRDefault="00154A6C" w:rsidP="00154A6C">
      <w:pPr>
        <w:autoSpaceDE w:val="0"/>
        <w:autoSpaceDN w:val="0"/>
        <w:adjustRightInd w:val="0"/>
        <w:jc w:val="center"/>
        <w:rPr>
          <w:rFonts w:ascii="Arial Narrow" w:eastAsiaTheme="minorHAnsi" w:hAnsi="Arial Narrow" w:cs="Arial"/>
          <w:b/>
          <w:color w:val="0070C0"/>
          <w:szCs w:val="22"/>
          <w:lang w:val="es-PE"/>
        </w:rPr>
      </w:pPr>
      <w:bookmarkStart w:id="0" w:name="_GoBack"/>
      <w:bookmarkEnd w:id="0"/>
      <w:r w:rsidRPr="000F102B">
        <w:rPr>
          <w:rFonts w:ascii="Arial Narrow" w:eastAsiaTheme="minorHAnsi" w:hAnsi="Arial Narrow" w:cs="Arial"/>
          <w:b/>
          <w:color w:val="0070C0"/>
          <w:szCs w:val="22"/>
          <w:lang w:val="es-PE"/>
        </w:rPr>
        <w:t xml:space="preserve">ANEXO </w:t>
      </w:r>
      <w:r>
        <w:rPr>
          <w:rFonts w:ascii="Arial Narrow" w:eastAsiaTheme="minorHAnsi" w:hAnsi="Arial Narrow" w:cs="Arial"/>
          <w:b/>
          <w:color w:val="0070C0"/>
          <w:szCs w:val="22"/>
          <w:lang w:val="es-PE"/>
        </w:rPr>
        <w:t>0</w:t>
      </w:r>
      <w:r w:rsidRPr="000F102B">
        <w:rPr>
          <w:rFonts w:ascii="Arial Narrow" w:eastAsiaTheme="minorHAnsi" w:hAnsi="Arial Narrow" w:cs="Arial"/>
          <w:b/>
          <w:color w:val="0070C0"/>
          <w:szCs w:val="22"/>
          <w:lang w:val="es-PE"/>
        </w:rPr>
        <w:t>1</w:t>
      </w:r>
    </w:p>
    <w:tbl>
      <w:tblPr>
        <w:tblW w:w="12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4388"/>
        <w:gridCol w:w="2862"/>
        <w:gridCol w:w="2974"/>
      </w:tblGrid>
      <w:tr w:rsidR="00154A6C" w:rsidRPr="00E63344" w:rsidTr="006744C5">
        <w:trPr>
          <w:trHeight w:val="465"/>
        </w:trPr>
        <w:tc>
          <w:tcPr>
            <w:tcW w:w="1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A6C" w:rsidRPr="00E63344" w:rsidRDefault="00154A6C" w:rsidP="006744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36"/>
                <w:lang w:val="es-PE" w:eastAsia="es-PE"/>
              </w:rPr>
            </w:pPr>
            <w:r w:rsidRPr="00E63344">
              <w:rPr>
                <w:rFonts w:ascii="Calibri" w:hAnsi="Calibri" w:cs="Calibri"/>
                <w:b/>
                <w:bCs/>
                <w:color w:val="000000"/>
                <w:sz w:val="28"/>
                <w:szCs w:val="36"/>
                <w:lang w:val="es-PE" w:eastAsia="es-PE"/>
              </w:rPr>
              <w:t>INFORME DE GESTIÓN ANUAL 2020 (IGA)</w:t>
            </w:r>
          </w:p>
        </w:tc>
      </w:tr>
      <w:tr w:rsidR="00154A6C" w:rsidRPr="00AF7321" w:rsidTr="006744C5">
        <w:trPr>
          <w:trHeight w:val="315"/>
        </w:trPr>
        <w:tc>
          <w:tcPr>
            <w:tcW w:w="1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b/>
                <w:bCs/>
                <w:color w:val="000000"/>
                <w:sz w:val="22"/>
                <w:lang w:val="es-PE" w:eastAsia="es-PE"/>
              </w:rPr>
              <w:t xml:space="preserve">I. DATOS GENERALES: </w:t>
            </w:r>
          </w:p>
        </w:tc>
      </w:tr>
      <w:tr w:rsidR="00154A6C" w:rsidRPr="00AF7321" w:rsidTr="006744C5">
        <w:trPr>
          <w:trHeight w:val="33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 xml:space="preserve"> DRE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color w:val="000000"/>
                <w:lang w:val="es-PE" w:eastAsia="es-PE"/>
              </w:rPr>
            </w:pPr>
            <w:r w:rsidRPr="00AF7321">
              <w:rPr>
                <w:rFonts w:ascii="Arial Narrow" w:hAnsi="Arial Narrow" w:cs="Calibri"/>
                <w:color w:val="000000"/>
                <w:lang w:val="es-PE" w:eastAsia="es-PE"/>
              </w:rPr>
              <w:t>AMAZONAS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 xml:space="preserve"> UGEL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154A6C" w:rsidRPr="00AF7321" w:rsidTr="006744C5">
        <w:trPr>
          <w:trHeight w:val="33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N°/Nombre de la I.E.</w:t>
            </w:r>
          </w:p>
        </w:tc>
        <w:tc>
          <w:tcPr>
            <w:tcW w:w="10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rFonts w:ascii="Arial Narrow" w:hAnsi="Arial Narrow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154A6C" w:rsidRPr="00AF7321" w:rsidTr="006744C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Lugar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color w:val="000000"/>
                <w:lang w:val="es-PE" w:eastAsia="es-PE"/>
              </w:rPr>
            </w:pPr>
            <w:r w:rsidRPr="00AF7321">
              <w:rPr>
                <w:rFonts w:ascii="Arial Narrow" w:hAnsi="Arial Narrow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Área geográfica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154A6C" w:rsidRPr="00AF7321" w:rsidTr="006744C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Nivel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color w:val="000000"/>
                <w:lang w:val="es-PE" w:eastAsia="es-PE"/>
              </w:rPr>
            </w:pPr>
            <w:r w:rsidRPr="00AF7321">
              <w:rPr>
                <w:rFonts w:ascii="Arial Narrow" w:hAnsi="Arial Narrow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Modalidad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154A6C" w:rsidRPr="00AF7321" w:rsidTr="006744C5">
        <w:trPr>
          <w:trHeight w:val="74"/>
        </w:trPr>
        <w:tc>
          <w:tcPr>
            <w:tcW w:w="12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color w:val="000000"/>
                <w:lang w:val="es-PE" w:eastAsia="es-PE"/>
              </w:rPr>
            </w:pPr>
            <w:r w:rsidRPr="00AF7321">
              <w:rPr>
                <w:color w:val="000000"/>
                <w:lang w:val="es-PE" w:eastAsia="es-PE"/>
              </w:rPr>
              <w:t> </w:t>
            </w:r>
          </w:p>
        </w:tc>
      </w:tr>
      <w:tr w:rsidR="00154A6C" w:rsidRPr="00AF7321" w:rsidTr="006744C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Director(a)</w:t>
            </w:r>
          </w:p>
        </w:tc>
        <w:tc>
          <w:tcPr>
            <w:tcW w:w="10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color w:val="000000"/>
                <w:lang w:val="es-PE" w:eastAsia="es-PE"/>
              </w:rPr>
            </w:pPr>
            <w:r w:rsidRPr="00AF7321">
              <w:rPr>
                <w:rFonts w:ascii="Arial Narrow" w:hAnsi="Arial Narrow" w:cs="Calibri"/>
                <w:color w:val="000000"/>
                <w:lang w:val="es-PE" w:eastAsia="es-PE"/>
              </w:rPr>
              <w:t> </w:t>
            </w:r>
          </w:p>
        </w:tc>
      </w:tr>
      <w:tr w:rsidR="00154A6C" w:rsidRPr="00AF7321" w:rsidTr="006744C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Correo electrónico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color w:val="000000"/>
                <w:lang w:val="es-PE" w:eastAsia="es-PE"/>
              </w:rPr>
            </w:pPr>
            <w:r w:rsidRPr="00AF7321">
              <w:rPr>
                <w:rFonts w:ascii="Arial Narrow" w:hAnsi="Arial Narrow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N° Celular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 </w:t>
            </w:r>
          </w:p>
        </w:tc>
      </w:tr>
      <w:tr w:rsidR="00154A6C" w:rsidRPr="00AF7321" w:rsidTr="006744C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DNI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F55F35">
            <w:pPr>
              <w:rPr>
                <w:rFonts w:ascii="Arial Narrow" w:hAnsi="Arial Narrow" w:cs="Calibri"/>
                <w:color w:val="000000"/>
                <w:lang w:val="es-PE" w:eastAsia="es-PE"/>
              </w:rPr>
            </w:pPr>
            <w:r w:rsidRPr="00AF7321">
              <w:rPr>
                <w:rFonts w:ascii="Arial Narrow" w:hAnsi="Arial Narrow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Condición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b/>
                <w:bCs/>
                <w:color w:val="000000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 </w:t>
            </w:r>
          </w:p>
        </w:tc>
      </w:tr>
    </w:tbl>
    <w:p w:rsidR="00154A6C" w:rsidRDefault="00154A6C" w:rsidP="00154A6C"/>
    <w:tbl>
      <w:tblPr>
        <w:tblW w:w="129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258"/>
        <w:gridCol w:w="1719"/>
        <w:gridCol w:w="2126"/>
        <w:gridCol w:w="2126"/>
        <w:gridCol w:w="1985"/>
        <w:gridCol w:w="2272"/>
      </w:tblGrid>
      <w:tr w:rsidR="00154A6C" w:rsidRPr="00AF7321" w:rsidTr="006744C5">
        <w:trPr>
          <w:trHeight w:val="315"/>
        </w:trPr>
        <w:tc>
          <w:tcPr>
            <w:tcW w:w="1291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b/>
                <w:bCs/>
                <w:color w:val="000000"/>
                <w:lang w:val="es-PE" w:eastAsia="es-PE"/>
              </w:rPr>
              <w:t>II. CUERPO DEL INFORME:</w:t>
            </w:r>
          </w:p>
          <w:p w:rsidR="00154A6C" w:rsidRPr="00AF7321" w:rsidRDefault="00154A6C" w:rsidP="006744C5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>2.1.</w:t>
            </w:r>
            <w:r w:rsidRPr="00AF7321">
              <w:rPr>
                <w:b/>
                <w:bCs/>
                <w:i/>
                <w:iCs/>
                <w:color w:val="000000"/>
                <w:sz w:val="14"/>
                <w:szCs w:val="14"/>
                <w:lang w:val="es-PE" w:eastAsia="es-PE"/>
              </w:rPr>
              <w:t xml:space="preserve">  </w:t>
            </w:r>
            <w:r w:rsidRPr="00AF7321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>SITUACIÓN FINAL DE LOS ESTUDIANTES AL TERMINO DEL AÑO 2020 (</w:t>
            </w: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>LLENAR LO QUE CORRESPONDA</w:t>
            </w:r>
            <w:r w:rsidRPr="00AF7321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>)</w:t>
            </w:r>
          </w:p>
        </w:tc>
      </w:tr>
      <w:tr w:rsidR="00154A6C" w:rsidRPr="00AF7321" w:rsidTr="006744C5">
        <w:trPr>
          <w:trHeight w:val="10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E73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es-PE" w:eastAsia="es-PE"/>
              </w:rPr>
              <w:t>GRADO</w:t>
            </w: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  <w:szCs w:val="20"/>
                <w:lang w:val="es-PE" w:eastAsia="es-PE"/>
              </w:rPr>
              <w:t>/ EDAD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F73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N° total de matriculados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F73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N° de estudiantes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que accedieron al servicio educativo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F73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N° de estudiantes sin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registro de logro en el SIAGIE al menos en una competencia y/o área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F73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N° de estudiantes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que harán uso de la </w:t>
            </w:r>
            <w:r w:rsidRPr="00AF73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carpeta de recuperación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F73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N° estudiantes que requieren de un  tutor voluntario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(enero y febrero)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E73"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AF73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N° de estudiantes para 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PE" w:eastAsia="es-PE"/>
              </w:rPr>
              <w:t>valuación de subsanación cada 30 días (4° EBA y 5° EBR)</w:t>
            </w:r>
          </w:p>
        </w:tc>
      </w:tr>
      <w:tr w:rsidR="00154A6C" w:rsidRPr="00AF7321" w:rsidTr="006744C5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>Primer</w:t>
            </w: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 xml:space="preserve"> / 3 años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11123D">
            <w:pPr>
              <w:ind w:firstLineChars="200" w:firstLine="442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54A6C" w:rsidRPr="00AF7321" w:rsidTr="006744C5">
        <w:trPr>
          <w:trHeight w:val="3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>Segundo</w:t>
            </w: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 xml:space="preserve"> / 4 años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11123D">
            <w:pPr>
              <w:ind w:firstLineChars="200" w:firstLine="442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54A6C" w:rsidRPr="00AF7321" w:rsidTr="006744C5">
        <w:trPr>
          <w:trHeight w:val="51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>Tercer</w:t>
            </w: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 xml:space="preserve"> / 5 años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11123D">
            <w:pPr>
              <w:ind w:firstLineChars="200" w:firstLine="442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54A6C" w:rsidRPr="00AF7321" w:rsidTr="006744C5">
        <w:trPr>
          <w:trHeight w:val="40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>Cuarto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11123D">
            <w:pPr>
              <w:ind w:firstLineChars="200" w:firstLine="442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54A6C" w:rsidRPr="00AF7321" w:rsidTr="006744C5">
        <w:trPr>
          <w:trHeight w:val="427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>Quinto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11123D">
            <w:pPr>
              <w:ind w:firstLineChars="200" w:firstLine="442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54A6C" w:rsidRPr="00AF7321" w:rsidTr="006744C5">
        <w:trPr>
          <w:trHeight w:val="42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  <w:t>Sexto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11123D">
            <w:pPr>
              <w:ind w:firstLineChars="200" w:firstLine="442"/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:rsidR="00154A6C" w:rsidRDefault="00154A6C" w:rsidP="00154A6C"/>
    <w:p w:rsidR="00154A6C" w:rsidRPr="00114DEB" w:rsidRDefault="00154A6C" w:rsidP="00154A6C">
      <w:pPr>
        <w:rPr>
          <w:b/>
          <w:i/>
        </w:rPr>
      </w:pPr>
      <w:r w:rsidRPr="00114DEB">
        <w:rPr>
          <w:b/>
          <w:i/>
        </w:rPr>
        <w:lastRenderedPageBreak/>
        <w:t>2.2. BALANCE GENERAL DEL SERVICIO EDUCATIVO</w:t>
      </w:r>
    </w:p>
    <w:tbl>
      <w:tblPr>
        <w:tblW w:w="129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3104"/>
        <w:gridCol w:w="2962"/>
        <w:gridCol w:w="3452"/>
      </w:tblGrid>
      <w:tr w:rsidR="00154A6C" w:rsidRPr="00AF7321" w:rsidTr="000E31F6">
        <w:trPr>
          <w:trHeight w:val="1321"/>
        </w:trPr>
        <w:tc>
          <w:tcPr>
            <w:tcW w:w="3400" w:type="dxa"/>
            <w:shd w:val="clear" w:color="000000" w:fill="00FE73"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>ASPECTO</w:t>
            </w:r>
          </w:p>
        </w:tc>
        <w:tc>
          <w:tcPr>
            <w:tcW w:w="3104" w:type="dxa"/>
            <w:shd w:val="clear" w:color="000000" w:fill="00FE73"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>Mencione los logros que considera alcanzó la IE brindando el servicio educativo</w:t>
            </w:r>
          </w:p>
        </w:tc>
        <w:tc>
          <w:tcPr>
            <w:tcW w:w="2962" w:type="dxa"/>
            <w:shd w:val="clear" w:color="000000" w:fill="00FE73"/>
            <w:vAlign w:val="center"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 xml:space="preserve">Mencione </w:t>
            </w:r>
            <w:r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>las dificultades que experimentó</w:t>
            </w:r>
            <w:r w:rsidRPr="00AF7321"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 xml:space="preserve"> la IE brindando el servicio educativo</w:t>
            </w:r>
          </w:p>
        </w:tc>
        <w:tc>
          <w:tcPr>
            <w:tcW w:w="3452" w:type="dxa"/>
            <w:shd w:val="clear" w:color="000000" w:fill="00FE73"/>
            <w:vAlign w:val="center"/>
            <w:hideMark/>
          </w:tcPr>
          <w:p w:rsidR="00154A6C" w:rsidRPr="00AF7321" w:rsidRDefault="00154A6C" w:rsidP="006744C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</w:pPr>
            <w:r w:rsidRPr="00AF7321"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>Mencione las sugerencias que la</w:t>
            </w:r>
            <w:r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 xml:space="preserve"> I.E y/o las</w:t>
            </w:r>
            <w:r w:rsidRPr="00AF7321"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 xml:space="preserve">  IGE</w:t>
            </w:r>
            <w:r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>D</w:t>
            </w:r>
            <w:r w:rsidRPr="00AF7321"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 xml:space="preserve"> podría</w:t>
            </w:r>
            <w:r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>n</w:t>
            </w:r>
            <w:r w:rsidRPr="00AF7321">
              <w:rPr>
                <w:rFonts w:ascii="Arial Narrow" w:hAnsi="Arial Narrow" w:cs="Calibri"/>
                <w:b/>
                <w:bCs/>
                <w:color w:val="000000"/>
                <w:lang w:val="es-PE" w:eastAsia="es-PE"/>
              </w:rPr>
              <w:t xml:space="preserve"> implementar para mejorar el servicio educativo el 2021</w:t>
            </w:r>
          </w:p>
        </w:tc>
      </w:tr>
      <w:tr w:rsidR="00154A6C" w:rsidRPr="00AF7321" w:rsidTr="000E31F6">
        <w:trPr>
          <w:trHeight w:val="772"/>
        </w:trPr>
        <w:tc>
          <w:tcPr>
            <w:tcW w:w="3400" w:type="dxa"/>
            <w:vAlign w:val="center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126DCB">
              <w:rPr>
                <w:rFonts w:ascii="Arial Narrow" w:hAnsi="Arial Narrow"/>
                <w:b/>
                <w:w w:val="105"/>
              </w:rPr>
              <w:t>Acompaña</w:t>
            </w:r>
            <w:r w:rsidRPr="00126DCB">
              <w:rPr>
                <w:rFonts w:ascii="Arial Narrow" w:hAnsi="Arial Narrow"/>
                <w:w w:val="105"/>
              </w:rPr>
              <w:t xml:space="preserve">r </w:t>
            </w:r>
            <w:r w:rsidRPr="00126DCB">
              <w:rPr>
                <w:rFonts w:ascii="Arial Narrow" w:hAnsi="Arial Narrow"/>
                <w:b/>
                <w:w w:val="105"/>
              </w:rPr>
              <w:t xml:space="preserve">a los estudiantes </w:t>
            </w:r>
            <w:r w:rsidRPr="00126DCB">
              <w:rPr>
                <w:rFonts w:ascii="Arial Narrow" w:hAnsi="Arial Narrow"/>
                <w:b/>
                <w:spacing w:val="6"/>
                <w:w w:val="105"/>
              </w:rPr>
              <w:t xml:space="preserve">en </w:t>
            </w:r>
            <w:r w:rsidRPr="00126DCB">
              <w:rPr>
                <w:rFonts w:ascii="Arial Narrow" w:hAnsi="Arial Narrow"/>
                <w:b/>
                <w:spacing w:val="-5"/>
                <w:w w:val="105"/>
              </w:rPr>
              <w:t xml:space="preserve">sus </w:t>
            </w:r>
            <w:r w:rsidRPr="00126DCB">
              <w:rPr>
                <w:rFonts w:ascii="Arial Narrow" w:hAnsi="Arial Narrow"/>
                <w:b/>
                <w:spacing w:val="2"/>
                <w:w w:val="105"/>
              </w:rPr>
              <w:t xml:space="preserve">experiencias </w:t>
            </w:r>
            <w:r w:rsidRPr="00126DCB">
              <w:rPr>
                <w:rFonts w:ascii="Arial Narrow" w:hAnsi="Arial Narrow"/>
                <w:b/>
                <w:w w:val="105"/>
              </w:rPr>
              <w:t xml:space="preserve">de </w:t>
            </w:r>
            <w:r w:rsidRPr="00126DCB">
              <w:rPr>
                <w:rFonts w:ascii="Arial Narrow" w:hAnsi="Arial Narrow"/>
                <w:b/>
                <w:spacing w:val="3"/>
                <w:w w:val="105"/>
              </w:rPr>
              <w:t>aprendizaje</w:t>
            </w:r>
          </w:p>
        </w:tc>
        <w:tc>
          <w:tcPr>
            <w:tcW w:w="3104" w:type="dxa"/>
            <w:shd w:val="clear" w:color="auto" w:fill="auto"/>
            <w:noWrap/>
            <w:vAlign w:val="bottom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2962" w:type="dxa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  <w:hideMark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AF7321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</w:tr>
      <w:tr w:rsidR="00154A6C" w:rsidRPr="00AF7321" w:rsidTr="000E31F6">
        <w:trPr>
          <w:trHeight w:val="934"/>
        </w:trPr>
        <w:tc>
          <w:tcPr>
            <w:tcW w:w="3400" w:type="dxa"/>
            <w:vAlign w:val="center"/>
          </w:tcPr>
          <w:p w:rsidR="00154A6C" w:rsidRPr="00126DCB" w:rsidRDefault="00154A6C" w:rsidP="006744C5">
            <w:pPr>
              <w:jc w:val="center"/>
              <w:rPr>
                <w:rFonts w:ascii="Arial Narrow" w:hAnsi="Arial Narrow"/>
                <w:b/>
                <w:w w:val="105"/>
              </w:rPr>
            </w:pPr>
            <w:r w:rsidRPr="00126DCB">
              <w:rPr>
                <w:rFonts w:ascii="Arial Narrow" w:hAnsi="Arial Narrow"/>
                <w:b/>
                <w:w w:val="105"/>
              </w:rPr>
              <w:t xml:space="preserve">Adecuación o </w:t>
            </w:r>
            <w:r w:rsidRPr="00126DCB">
              <w:rPr>
                <w:rFonts w:ascii="Arial Narrow" w:hAnsi="Arial Narrow"/>
                <w:b/>
                <w:spacing w:val="2"/>
                <w:w w:val="105"/>
              </w:rPr>
              <w:t xml:space="preserve">adaptación </w:t>
            </w:r>
            <w:r w:rsidRPr="00126DCB">
              <w:rPr>
                <w:rFonts w:ascii="Arial Narrow" w:hAnsi="Arial Narrow"/>
                <w:b/>
                <w:w w:val="105"/>
              </w:rPr>
              <w:t xml:space="preserve">de </w:t>
            </w:r>
            <w:r w:rsidRPr="00126DCB">
              <w:rPr>
                <w:rFonts w:ascii="Arial Narrow" w:hAnsi="Arial Narrow"/>
                <w:b/>
                <w:spacing w:val="2"/>
                <w:w w:val="105"/>
              </w:rPr>
              <w:t xml:space="preserve">actividades </w:t>
            </w:r>
            <w:r w:rsidRPr="00126DCB">
              <w:rPr>
                <w:rFonts w:ascii="Arial Narrow" w:hAnsi="Arial Narrow"/>
                <w:b/>
                <w:w w:val="105"/>
              </w:rPr>
              <w:t xml:space="preserve">y/o </w:t>
            </w:r>
            <w:r w:rsidRPr="00126DCB">
              <w:rPr>
                <w:rFonts w:ascii="Arial Narrow" w:hAnsi="Arial Narrow"/>
                <w:b/>
                <w:spacing w:val="2"/>
                <w:w w:val="105"/>
              </w:rPr>
              <w:t xml:space="preserve">generación </w:t>
            </w:r>
            <w:r w:rsidRPr="00126DCB">
              <w:rPr>
                <w:rFonts w:ascii="Arial Narrow" w:hAnsi="Arial Narrow"/>
                <w:b/>
                <w:w w:val="105"/>
              </w:rPr>
              <w:t xml:space="preserve">de </w:t>
            </w:r>
            <w:r w:rsidRPr="00126DCB">
              <w:rPr>
                <w:rFonts w:ascii="Arial Narrow" w:hAnsi="Arial Narrow"/>
                <w:b/>
                <w:spacing w:val="4"/>
                <w:w w:val="105"/>
              </w:rPr>
              <w:t xml:space="preserve">materiales </w:t>
            </w:r>
            <w:r>
              <w:rPr>
                <w:rFonts w:ascii="Arial Narrow" w:hAnsi="Arial Narrow"/>
                <w:b/>
                <w:spacing w:val="2"/>
                <w:w w:val="105"/>
              </w:rPr>
              <w:t>complementarios</w:t>
            </w:r>
          </w:p>
        </w:tc>
        <w:tc>
          <w:tcPr>
            <w:tcW w:w="3104" w:type="dxa"/>
            <w:shd w:val="clear" w:color="auto" w:fill="auto"/>
            <w:noWrap/>
            <w:vAlign w:val="bottom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962" w:type="dxa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54A6C" w:rsidRPr="00AF7321" w:rsidTr="000E31F6">
        <w:trPr>
          <w:trHeight w:val="571"/>
        </w:trPr>
        <w:tc>
          <w:tcPr>
            <w:tcW w:w="3400" w:type="dxa"/>
            <w:vAlign w:val="center"/>
          </w:tcPr>
          <w:p w:rsidR="00154A6C" w:rsidRPr="00126DCB" w:rsidRDefault="00154A6C" w:rsidP="006744C5">
            <w:pPr>
              <w:jc w:val="center"/>
              <w:rPr>
                <w:rFonts w:ascii="Arial Narrow" w:hAnsi="Arial Narrow"/>
                <w:b/>
                <w:w w:val="105"/>
              </w:rPr>
            </w:pPr>
            <w:r w:rsidRPr="00126DCB">
              <w:rPr>
                <w:rFonts w:ascii="Arial Narrow" w:hAnsi="Arial Narrow"/>
                <w:b/>
                <w:w w:val="105"/>
              </w:rPr>
              <w:t xml:space="preserve">Recojo de </w:t>
            </w:r>
            <w:r w:rsidRPr="00126DCB">
              <w:rPr>
                <w:rFonts w:ascii="Arial Narrow" w:hAnsi="Arial Narrow"/>
                <w:b/>
                <w:spacing w:val="2"/>
                <w:w w:val="105"/>
              </w:rPr>
              <w:t xml:space="preserve">evidencias </w:t>
            </w:r>
            <w:r w:rsidRPr="00126DCB">
              <w:rPr>
                <w:rFonts w:ascii="Arial Narrow" w:hAnsi="Arial Narrow"/>
                <w:b/>
                <w:w w:val="105"/>
              </w:rPr>
              <w:t>y retroalimentación a estudiantes</w:t>
            </w:r>
          </w:p>
        </w:tc>
        <w:tc>
          <w:tcPr>
            <w:tcW w:w="3104" w:type="dxa"/>
            <w:shd w:val="clear" w:color="auto" w:fill="auto"/>
            <w:noWrap/>
            <w:vAlign w:val="bottom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962" w:type="dxa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54A6C" w:rsidRPr="00AF7321" w:rsidTr="000E31F6">
        <w:trPr>
          <w:trHeight w:val="962"/>
        </w:trPr>
        <w:tc>
          <w:tcPr>
            <w:tcW w:w="3400" w:type="dxa"/>
            <w:vAlign w:val="center"/>
          </w:tcPr>
          <w:p w:rsidR="00154A6C" w:rsidRPr="00126DCB" w:rsidRDefault="00154A6C" w:rsidP="006744C5">
            <w:pPr>
              <w:jc w:val="center"/>
              <w:rPr>
                <w:rFonts w:ascii="Arial Narrow" w:hAnsi="Arial Narrow"/>
                <w:b/>
                <w:w w:val="105"/>
              </w:rPr>
            </w:pPr>
            <w:r w:rsidRPr="00126DCB">
              <w:rPr>
                <w:rFonts w:ascii="Arial Narrow" w:hAnsi="Arial Narrow"/>
                <w:b/>
                <w:spacing w:val="3"/>
                <w:w w:val="105"/>
              </w:rPr>
              <w:t xml:space="preserve">Trabajo </w:t>
            </w:r>
            <w:r w:rsidRPr="00126DCB">
              <w:rPr>
                <w:rFonts w:ascii="Arial Narrow" w:hAnsi="Arial Narrow"/>
                <w:b/>
                <w:spacing w:val="2"/>
                <w:w w:val="105"/>
              </w:rPr>
              <w:t xml:space="preserve">colegiado </w:t>
            </w:r>
            <w:r w:rsidRPr="00126DCB">
              <w:rPr>
                <w:rFonts w:ascii="Arial Narrow" w:hAnsi="Arial Narrow"/>
                <w:b/>
                <w:w w:val="105"/>
              </w:rPr>
              <w:t xml:space="preserve">y coordinación con el director o </w:t>
            </w:r>
            <w:r w:rsidRPr="00126DCB">
              <w:rPr>
                <w:rFonts w:ascii="Arial Narrow" w:hAnsi="Arial Narrow"/>
                <w:b/>
                <w:spacing w:val="2"/>
                <w:w w:val="105"/>
              </w:rPr>
              <w:t>equipo</w:t>
            </w:r>
            <w:r w:rsidRPr="00126DCB">
              <w:rPr>
                <w:rFonts w:ascii="Arial Narrow" w:hAnsi="Arial Narrow"/>
                <w:b/>
                <w:spacing w:val="10"/>
                <w:w w:val="105"/>
              </w:rPr>
              <w:t xml:space="preserve"> </w:t>
            </w:r>
            <w:r w:rsidRPr="00126DCB">
              <w:rPr>
                <w:rFonts w:ascii="Arial Narrow" w:hAnsi="Arial Narrow"/>
                <w:b/>
                <w:w w:val="105"/>
              </w:rPr>
              <w:t>directivo</w:t>
            </w:r>
          </w:p>
        </w:tc>
        <w:tc>
          <w:tcPr>
            <w:tcW w:w="3104" w:type="dxa"/>
            <w:shd w:val="clear" w:color="auto" w:fill="auto"/>
            <w:noWrap/>
            <w:vAlign w:val="bottom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962" w:type="dxa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54A6C" w:rsidRPr="00AF7321" w:rsidTr="000E31F6">
        <w:trPr>
          <w:trHeight w:val="408"/>
        </w:trPr>
        <w:tc>
          <w:tcPr>
            <w:tcW w:w="3400" w:type="dxa"/>
            <w:vAlign w:val="center"/>
          </w:tcPr>
          <w:p w:rsidR="00154A6C" w:rsidRPr="00126DCB" w:rsidRDefault="00154A6C" w:rsidP="006744C5">
            <w:pPr>
              <w:jc w:val="center"/>
              <w:rPr>
                <w:rFonts w:ascii="Arial Narrow" w:hAnsi="Arial Narrow"/>
                <w:b/>
                <w:spacing w:val="3"/>
                <w:w w:val="105"/>
              </w:rPr>
            </w:pPr>
            <w:r w:rsidRPr="00126DCB">
              <w:rPr>
                <w:rFonts w:ascii="Arial Narrow" w:hAnsi="Arial Narrow"/>
                <w:b/>
                <w:w w:val="105"/>
              </w:rPr>
              <w:t>Comunicación con las familias</w:t>
            </w:r>
          </w:p>
        </w:tc>
        <w:tc>
          <w:tcPr>
            <w:tcW w:w="3104" w:type="dxa"/>
            <w:shd w:val="clear" w:color="auto" w:fill="auto"/>
            <w:noWrap/>
            <w:vAlign w:val="bottom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962" w:type="dxa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154A6C" w:rsidRPr="00AF7321" w:rsidTr="000E31F6">
        <w:trPr>
          <w:trHeight w:val="187"/>
        </w:trPr>
        <w:tc>
          <w:tcPr>
            <w:tcW w:w="3400" w:type="dxa"/>
            <w:vAlign w:val="center"/>
          </w:tcPr>
          <w:p w:rsidR="00154A6C" w:rsidRPr="00126DCB" w:rsidRDefault="00154A6C" w:rsidP="006744C5">
            <w:pPr>
              <w:jc w:val="center"/>
              <w:rPr>
                <w:rFonts w:ascii="Arial Narrow" w:hAnsi="Arial Narrow"/>
                <w:b/>
                <w:w w:val="105"/>
              </w:rPr>
            </w:pPr>
            <w:r>
              <w:rPr>
                <w:rFonts w:ascii="Arial Narrow" w:hAnsi="Arial Narrow"/>
                <w:b/>
                <w:w w:val="105"/>
              </w:rPr>
              <w:t>Otras acciones</w:t>
            </w:r>
          </w:p>
        </w:tc>
        <w:tc>
          <w:tcPr>
            <w:tcW w:w="3104" w:type="dxa"/>
            <w:shd w:val="clear" w:color="auto" w:fill="auto"/>
            <w:noWrap/>
            <w:vAlign w:val="bottom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962" w:type="dxa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452" w:type="dxa"/>
            <w:shd w:val="clear" w:color="auto" w:fill="auto"/>
            <w:noWrap/>
            <w:vAlign w:val="bottom"/>
          </w:tcPr>
          <w:p w:rsidR="00154A6C" w:rsidRPr="00AF7321" w:rsidRDefault="00154A6C" w:rsidP="006744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</w:tr>
    </w:tbl>
    <w:p w:rsidR="00154A6C" w:rsidRDefault="00154A6C" w:rsidP="000E31F6">
      <w:pPr>
        <w:spacing w:before="240" w:after="120"/>
        <w:rPr>
          <w:b/>
          <w:i/>
        </w:rPr>
      </w:pPr>
      <w:r>
        <w:rPr>
          <w:b/>
          <w:i/>
        </w:rPr>
        <w:t>2.3. IDENTIFICACIÓN DE BUENAS PRÁCTICAS O INNOVACIONES EDUCATIVAS (Repetir el cuadro si tiene más de una)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0"/>
        <w:gridCol w:w="3746"/>
        <w:gridCol w:w="2689"/>
        <w:gridCol w:w="4319"/>
      </w:tblGrid>
      <w:tr w:rsidR="00154A6C" w:rsidRPr="00BC5295" w:rsidTr="000E31F6">
        <w:trPr>
          <w:trHeight w:val="775"/>
        </w:trPr>
        <w:tc>
          <w:tcPr>
            <w:tcW w:w="2242" w:type="dxa"/>
            <w:shd w:val="clear" w:color="auto" w:fill="00EE6C"/>
            <w:vAlign w:val="center"/>
          </w:tcPr>
          <w:p w:rsidR="00154A6C" w:rsidRPr="00BC5295" w:rsidRDefault="00154A6C" w:rsidP="006744C5">
            <w:pPr>
              <w:jc w:val="center"/>
              <w:rPr>
                <w:rFonts w:ascii="Arial" w:hAnsi="Arial" w:cs="Arial"/>
                <w:b/>
              </w:rPr>
            </w:pPr>
            <w:r w:rsidRPr="00BC5295">
              <w:rPr>
                <w:rFonts w:ascii="Arial" w:hAnsi="Arial" w:cs="Arial"/>
                <w:b/>
              </w:rPr>
              <w:t>DENOMINACIÓN</w:t>
            </w:r>
          </w:p>
        </w:tc>
        <w:tc>
          <w:tcPr>
            <w:tcW w:w="3780" w:type="dxa"/>
            <w:vAlign w:val="center"/>
          </w:tcPr>
          <w:p w:rsidR="00154A6C" w:rsidRPr="00BC5295" w:rsidRDefault="00154A6C" w:rsidP="006744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5" w:type="dxa"/>
            <w:shd w:val="clear" w:color="auto" w:fill="00EE6C"/>
            <w:vAlign w:val="center"/>
          </w:tcPr>
          <w:p w:rsidR="00154A6C" w:rsidRPr="00BC5295" w:rsidRDefault="00154A6C" w:rsidP="006744C5">
            <w:pPr>
              <w:jc w:val="center"/>
              <w:rPr>
                <w:rFonts w:ascii="Arial" w:hAnsi="Arial" w:cs="Arial"/>
                <w:b/>
              </w:rPr>
            </w:pPr>
            <w:r w:rsidRPr="00BC5295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4359" w:type="dxa"/>
            <w:vAlign w:val="center"/>
          </w:tcPr>
          <w:p w:rsidR="00154A6C" w:rsidRPr="00BC5295" w:rsidRDefault="00154A6C" w:rsidP="006744C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4A6C" w:rsidRPr="00BC5295" w:rsidTr="000E31F6">
        <w:trPr>
          <w:trHeight w:val="1587"/>
        </w:trPr>
        <w:tc>
          <w:tcPr>
            <w:tcW w:w="2242" w:type="dxa"/>
            <w:shd w:val="clear" w:color="auto" w:fill="00EE6C"/>
          </w:tcPr>
          <w:p w:rsidR="00154A6C" w:rsidRPr="00BC5295" w:rsidRDefault="00154A6C" w:rsidP="006744C5">
            <w:pPr>
              <w:jc w:val="center"/>
              <w:rPr>
                <w:rFonts w:ascii="Arial" w:hAnsi="Arial" w:cs="Arial"/>
                <w:b/>
              </w:rPr>
            </w:pPr>
            <w:r w:rsidRPr="00BC5295">
              <w:rPr>
                <w:rFonts w:ascii="Arial" w:hAnsi="Arial" w:cs="Arial"/>
                <w:b/>
              </w:rPr>
              <w:t>BREVE DESCRIPCIÓN</w:t>
            </w:r>
          </w:p>
        </w:tc>
        <w:tc>
          <w:tcPr>
            <w:tcW w:w="10834" w:type="dxa"/>
            <w:gridSpan w:val="3"/>
          </w:tcPr>
          <w:p w:rsidR="00154A6C" w:rsidRPr="00BC5295" w:rsidRDefault="00154A6C" w:rsidP="006744C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54A6C" w:rsidRDefault="00154A6C" w:rsidP="00154A6C">
      <w:pPr>
        <w:rPr>
          <w:b/>
          <w:i/>
        </w:rPr>
      </w:pPr>
      <w:r>
        <w:rPr>
          <w:b/>
          <w:i/>
        </w:rPr>
        <w:t>2.4. CONDICIONES PARA LA SEMIPRESENCIALIDAD O PRESENCIALIDAD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93"/>
        <w:gridCol w:w="566"/>
        <w:gridCol w:w="565"/>
        <w:gridCol w:w="576"/>
        <w:gridCol w:w="594"/>
      </w:tblGrid>
      <w:tr w:rsidR="00154A6C" w:rsidTr="000E31F6">
        <w:trPr>
          <w:trHeight w:val="423"/>
        </w:trPr>
        <w:tc>
          <w:tcPr>
            <w:tcW w:w="10740" w:type="dxa"/>
            <w:vAlign w:val="center"/>
          </w:tcPr>
          <w:p w:rsidR="00154A6C" w:rsidRPr="00BC5295" w:rsidRDefault="00154A6C" w:rsidP="006744C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</w:t>
            </w:r>
            <w:r w:rsidRPr="00BC5295">
              <w:rPr>
                <w:rFonts w:ascii="Arial" w:hAnsi="Arial" w:cs="Arial"/>
                <w:b/>
              </w:rPr>
              <w:t>Está de acuerdo con el inicio del servicio semipresencial o presencial en la IE para el 2021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67" w:type="dxa"/>
            <w:shd w:val="clear" w:color="auto" w:fill="00EE6C"/>
            <w:vAlign w:val="center"/>
          </w:tcPr>
          <w:p w:rsidR="00154A6C" w:rsidRPr="00BC5295" w:rsidRDefault="00154A6C" w:rsidP="006744C5">
            <w:pPr>
              <w:rPr>
                <w:rFonts w:ascii="Arial" w:hAnsi="Arial" w:cs="Arial"/>
                <w:b/>
              </w:rPr>
            </w:pPr>
            <w:r w:rsidRPr="00BC5295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vAlign w:val="center"/>
          </w:tcPr>
          <w:p w:rsidR="00154A6C" w:rsidRPr="00BC5295" w:rsidRDefault="00154A6C" w:rsidP="006744C5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00EE6C"/>
            <w:vAlign w:val="center"/>
          </w:tcPr>
          <w:p w:rsidR="00154A6C" w:rsidRPr="00BC5295" w:rsidRDefault="00154A6C" w:rsidP="006744C5">
            <w:pPr>
              <w:rPr>
                <w:rFonts w:ascii="Arial" w:hAnsi="Arial" w:cs="Arial"/>
                <w:b/>
              </w:rPr>
            </w:pPr>
            <w:r w:rsidRPr="00BC529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96" w:type="dxa"/>
            <w:vAlign w:val="center"/>
          </w:tcPr>
          <w:p w:rsidR="00154A6C" w:rsidRPr="00BC5295" w:rsidRDefault="00154A6C" w:rsidP="006744C5">
            <w:pPr>
              <w:rPr>
                <w:rFonts w:ascii="Arial" w:hAnsi="Arial" w:cs="Arial"/>
                <w:b/>
              </w:rPr>
            </w:pPr>
          </w:p>
        </w:tc>
      </w:tr>
      <w:tr w:rsidR="00154A6C" w:rsidTr="000E31F6">
        <w:tc>
          <w:tcPr>
            <w:tcW w:w="10740" w:type="dxa"/>
            <w:vAlign w:val="center"/>
          </w:tcPr>
          <w:p w:rsidR="00154A6C" w:rsidRPr="00BC5295" w:rsidRDefault="00154A6C" w:rsidP="006744C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</w:t>
            </w:r>
            <w:r w:rsidRPr="00BC5295">
              <w:rPr>
                <w:rFonts w:ascii="Arial" w:hAnsi="Arial" w:cs="Arial"/>
                <w:b/>
              </w:rPr>
              <w:t>Cuenta con las condiciones de salubridad y otras para el inicio del servicio educativo semipresencial o presencial en 2021 (Describa)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567" w:type="dxa"/>
            <w:shd w:val="clear" w:color="auto" w:fill="00EE6C"/>
            <w:vAlign w:val="center"/>
          </w:tcPr>
          <w:p w:rsidR="00154A6C" w:rsidRPr="00BC5295" w:rsidRDefault="00154A6C" w:rsidP="006744C5">
            <w:pPr>
              <w:rPr>
                <w:rFonts w:ascii="Arial" w:hAnsi="Arial" w:cs="Arial"/>
                <w:b/>
              </w:rPr>
            </w:pPr>
            <w:r w:rsidRPr="00BC5295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567" w:type="dxa"/>
            <w:vAlign w:val="center"/>
          </w:tcPr>
          <w:p w:rsidR="00154A6C" w:rsidRPr="00BC5295" w:rsidRDefault="00154A6C" w:rsidP="006744C5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00EE6C"/>
            <w:vAlign w:val="center"/>
          </w:tcPr>
          <w:p w:rsidR="00154A6C" w:rsidRPr="00BC5295" w:rsidRDefault="00154A6C" w:rsidP="006744C5">
            <w:pPr>
              <w:rPr>
                <w:rFonts w:ascii="Arial" w:hAnsi="Arial" w:cs="Arial"/>
                <w:b/>
              </w:rPr>
            </w:pPr>
            <w:r w:rsidRPr="00BC5295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596" w:type="dxa"/>
            <w:vAlign w:val="center"/>
          </w:tcPr>
          <w:p w:rsidR="00154A6C" w:rsidRPr="00BC5295" w:rsidRDefault="00154A6C" w:rsidP="006744C5">
            <w:pPr>
              <w:rPr>
                <w:rFonts w:ascii="Arial" w:hAnsi="Arial" w:cs="Arial"/>
                <w:b/>
              </w:rPr>
            </w:pPr>
          </w:p>
        </w:tc>
      </w:tr>
      <w:tr w:rsidR="00154A6C" w:rsidTr="006744C5">
        <w:tc>
          <w:tcPr>
            <w:tcW w:w="13037" w:type="dxa"/>
            <w:gridSpan w:val="5"/>
            <w:vAlign w:val="center"/>
          </w:tcPr>
          <w:p w:rsidR="00154A6C" w:rsidRDefault="00154A6C" w:rsidP="006744C5">
            <w:pPr>
              <w:rPr>
                <w:rFonts w:ascii="Arial" w:hAnsi="Arial" w:cs="Arial"/>
                <w:b/>
              </w:rPr>
            </w:pPr>
          </w:p>
          <w:p w:rsidR="000E31F6" w:rsidRDefault="000E31F6" w:rsidP="006744C5">
            <w:pPr>
              <w:rPr>
                <w:rFonts w:ascii="Arial" w:hAnsi="Arial" w:cs="Arial"/>
                <w:b/>
              </w:rPr>
            </w:pPr>
          </w:p>
          <w:p w:rsidR="000E31F6" w:rsidRDefault="000E31F6" w:rsidP="006744C5">
            <w:pPr>
              <w:rPr>
                <w:rFonts w:ascii="Arial" w:hAnsi="Arial" w:cs="Arial"/>
                <w:b/>
              </w:rPr>
            </w:pPr>
          </w:p>
          <w:p w:rsidR="000E31F6" w:rsidRDefault="000E31F6" w:rsidP="006744C5">
            <w:pPr>
              <w:rPr>
                <w:rFonts w:ascii="Arial" w:hAnsi="Arial" w:cs="Arial"/>
                <w:b/>
              </w:rPr>
            </w:pPr>
          </w:p>
          <w:p w:rsidR="000E31F6" w:rsidRPr="00BC5295" w:rsidRDefault="000E31F6" w:rsidP="006744C5">
            <w:pPr>
              <w:rPr>
                <w:rFonts w:ascii="Arial" w:hAnsi="Arial" w:cs="Arial"/>
                <w:b/>
              </w:rPr>
            </w:pPr>
          </w:p>
        </w:tc>
      </w:tr>
    </w:tbl>
    <w:p w:rsidR="00363CC7" w:rsidRDefault="007F26D4"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Lugar y fecha</w:t>
      </w:r>
    </w:p>
    <w:p w:rsidR="007F26D4" w:rsidRDefault="007F26D4"/>
    <w:p w:rsidR="007F26D4" w:rsidRDefault="007F26D4"/>
    <w:p w:rsidR="007F26D4" w:rsidRDefault="007F26D4" w:rsidP="007F26D4">
      <w:pPr>
        <w:jc w:val="center"/>
      </w:pPr>
      <w:r>
        <w:t>Sello y firma del director de la I.E.</w:t>
      </w:r>
    </w:p>
    <w:sectPr w:rsidR="007F26D4" w:rsidSect="00154A6C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6C"/>
    <w:rsid w:val="000E31F6"/>
    <w:rsid w:val="000F4D55"/>
    <w:rsid w:val="0011123D"/>
    <w:rsid w:val="00154A6C"/>
    <w:rsid w:val="002C74F7"/>
    <w:rsid w:val="00342D33"/>
    <w:rsid w:val="00363CC7"/>
    <w:rsid w:val="007F26D4"/>
    <w:rsid w:val="009D59AE"/>
    <w:rsid w:val="00C247B0"/>
    <w:rsid w:val="00F5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E63526-7CF6-43C3-81C0-D3378B59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4A6C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tania</cp:lastModifiedBy>
  <cp:revision>2</cp:revision>
  <dcterms:created xsi:type="dcterms:W3CDTF">2020-12-18T19:52:00Z</dcterms:created>
  <dcterms:modified xsi:type="dcterms:W3CDTF">2020-12-18T19:52:00Z</dcterms:modified>
</cp:coreProperties>
</file>